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D963B" w14:textId="19962A09" w:rsidR="253EDADC" w:rsidRDefault="253EDADC" w:rsidP="5F6317AF"/>
    <w:p w14:paraId="77189EDA" w14:textId="4F69055D" w:rsidR="253EDADC" w:rsidRDefault="253EDADC" w:rsidP="5F6317AF"/>
    <w:p w14:paraId="6A31C706" w14:textId="729B1F51" w:rsidR="1B822366" w:rsidRDefault="1B822366" w:rsidP="1B822366"/>
    <w:p w14:paraId="54098901" w14:textId="0F08DE98" w:rsidR="1B822366" w:rsidRDefault="1B822366" w:rsidP="1B822366"/>
    <w:p w14:paraId="3FA799C6" w14:textId="0D312242" w:rsidR="1B822366" w:rsidRDefault="1B822366" w:rsidP="1B822366"/>
    <w:p w14:paraId="2BB982FD" w14:textId="5813785F" w:rsidR="2DAB1A71" w:rsidRDefault="2DAB1A71" w:rsidP="5F6317AF">
      <w:pPr>
        <w:jc w:val="center"/>
      </w:pPr>
    </w:p>
    <w:p w14:paraId="3083CC7A" w14:textId="69E0ACA4" w:rsidR="2DAB1A71" w:rsidRDefault="1B2A21C0" w:rsidP="5F6317AF">
      <w:pPr>
        <w:jc w:val="center"/>
      </w:pPr>
      <w:r>
        <w:rPr>
          <w:noProof/>
        </w:rPr>
        <w:drawing>
          <wp:inline distT="0" distB="0" distL="0" distR="0" wp14:anchorId="5E7C8113" wp14:editId="45046AAA">
            <wp:extent cx="5677190" cy="2870347"/>
            <wp:effectExtent l="0" t="0" r="0" b="0"/>
            <wp:docPr id="461833539" name="Image 46183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677190" cy="2870347"/>
                    </a:xfrm>
                    <a:prstGeom prst="rect">
                      <a:avLst/>
                    </a:prstGeom>
                  </pic:spPr>
                </pic:pic>
              </a:graphicData>
            </a:graphic>
          </wp:inline>
        </w:drawing>
      </w:r>
    </w:p>
    <w:p w14:paraId="7D75171B" w14:textId="67FDCB94" w:rsidR="2DAB1A71" w:rsidRDefault="2DAB1A71" w:rsidP="5F6317AF">
      <w:pPr>
        <w:jc w:val="center"/>
      </w:pPr>
    </w:p>
    <w:p w14:paraId="08392D33" w14:textId="71E2A0B5" w:rsidR="2DAB1A71" w:rsidRDefault="2DAB1A71" w:rsidP="5F6317AF">
      <w:pPr>
        <w:jc w:val="center"/>
      </w:pPr>
    </w:p>
    <w:p w14:paraId="44D6C9FE" w14:textId="5738A83A" w:rsidR="2DAB1A71" w:rsidRDefault="2DAB1A71" w:rsidP="5F6317AF">
      <w:pPr>
        <w:jc w:val="center"/>
      </w:pPr>
    </w:p>
    <w:p w14:paraId="422D9EDF" w14:textId="05E1A394" w:rsidR="1B822366" w:rsidRDefault="1B822366" w:rsidP="1B822366">
      <w:pPr>
        <w:jc w:val="center"/>
      </w:pPr>
    </w:p>
    <w:p w14:paraId="2FCAF3DE" w14:textId="798E04C4" w:rsidR="1B822366" w:rsidRDefault="1B822366" w:rsidP="1B822366">
      <w:pPr>
        <w:jc w:val="center"/>
      </w:pPr>
    </w:p>
    <w:p w14:paraId="2AF6F717" w14:textId="15FBC3A0" w:rsidR="2DAB1A71" w:rsidRDefault="2DAB1A71" w:rsidP="5F6317AF">
      <w:pPr>
        <w:jc w:val="center"/>
      </w:pPr>
    </w:p>
    <w:p w14:paraId="1BCAE540" w14:textId="0797C2CC" w:rsidR="1B822366" w:rsidRDefault="1B822366" w:rsidP="1B822366"/>
    <w:tbl>
      <w:tblPr>
        <w:tblStyle w:val="Grilledutableau"/>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9015"/>
      </w:tblGrid>
      <w:tr w:rsidR="1B822366" w14:paraId="6546684C" w14:textId="77777777" w:rsidTr="1B822366">
        <w:trPr>
          <w:trHeight w:val="300"/>
        </w:trPr>
        <w:tc>
          <w:tcPr>
            <w:tcW w:w="9015" w:type="dxa"/>
            <w:shd w:val="clear" w:color="auto" w:fill="BF533B"/>
          </w:tcPr>
          <w:p w14:paraId="58E1F882" w14:textId="02430A80" w:rsidR="1B822366" w:rsidRDefault="1B822366" w:rsidP="1B822366">
            <w:pPr>
              <w:jc w:val="center"/>
              <w:rPr>
                <w:b/>
                <w:bCs/>
                <w:color w:val="FFFFFF" w:themeColor="background1"/>
                <w:sz w:val="32"/>
                <w:szCs w:val="32"/>
              </w:rPr>
            </w:pPr>
          </w:p>
        </w:tc>
      </w:tr>
      <w:tr w:rsidR="1B822366" w14:paraId="21CC0EFB" w14:textId="77777777" w:rsidTr="1B822366">
        <w:trPr>
          <w:trHeight w:val="300"/>
        </w:trPr>
        <w:tc>
          <w:tcPr>
            <w:tcW w:w="9015" w:type="dxa"/>
            <w:shd w:val="clear" w:color="auto" w:fill="BF533B"/>
          </w:tcPr>
          <w:p w14:paraId="3A1AE2B5" w14:textId="5FE1B5C7" w:rsidR="1B822366" w:rsidRDefault="1B822366" w:rsidP="1B822366">
            <w:pPr>
              <w:jc w:val="center"/>
              <w:rPr>
                <w:b/>
                <w:bCs/>
                <w:color w:val="FFFFFF" w:themeColor="background1"/>
                <w:sz w:val="32"/>
                <w:szCs w:val="32"/>
              </w:rPr>
            </w:pPr>
          </w:p>
          <w:p w14:paraId="64B2D7BF" w14:textId="704E88DE" w:rsidR="1D809EDF" w:rsidRDefault="1D809EDF" w:rsidP="1B822366">
            <w:pPr>
              <w:jc w:val="center"/>
              <w:rPr>
                <w:b/>
                <w:bCs/>
                <w:color w:val="FFFFFF" w:themeColor="background1"/>
                <w:sz w:val="32"/>
                <w:szCs w:val="32"/>
              </w:rPr>
            </w:pPr>
            <w:r w:rsidRPr="1B822366">
              <w:rPr>
                <w:b/>
                <w:bCs/>
                <w:color w:val="FFFFFF" w:themeColor="background1"/>
                <w:sz w:val="32"/>
                <w:szCs w:val="32"/>
              </w:rPr>
              <w:t xml:space="preserve">Présentation, </w:t>
            </w:r>
            <w:r w:rsidR="1331118C" w:rsidRPr="1B822366">
              <w:rPr>
                <w:b/>
                <w:bCs/>
                <w:color w:val="FFFFFF" w:themeColor="background1"/>
                <w:sz w:val="32"/>
                <w:szCs w:val="32"/>
              </w:rPr>
              <w:t xml:space="preserve">Règlement et </w:t>
            </w:r>
            <w:r w:rsidR="2B8569B4" w:rsidRPr="1B822366">
              <w:rPr>
                <w:b/>
                <w:bCs/>
                <w:color w:val="FFFFFF" w:themeColor="background1"/>
                <w:sz w:val="32"/>
                <w:szCs w:val="32"/>
              </w:rPr>
              <w:t>D</w:t>
            </w:r>
            <w:r w:rsidR="1331118C" w:rsidRPr="1B822366">
              <w:rPr>
                <w:b/>
                <w:bCs/>
                <w:color w:val="FFFFFF" w:themeColor="background1"/>
                <w:sz w:val="32"/>
                <w:szCs w:val="32"/>
              </w:rPr>
              <w:t xml:space="preserve">ossier de </w:t>
            </w:r>
            <w:r w:rsidR="0EC89AA4" w:rsidRPr="1B822366">
              <w:rPr>
                <w:b/>
                <w:bCs/>
                <w:color w:val="FFFFFF" w:themeColor="background1"/>
                <w:sz w:val="32"/>
                <w:szCs w:val="32"/>
              </w:rPr>
              <w:t>C</w:t>
            </w:r>
            <w:r w:rsidR="1331118C" w:rsidRPr="1B822366">
              <w:rPr>
                <w:b/>
                <w:bCs/>
                <w:color w:val="FFFFFF" w:themeColor="background1"/>
                <w:sz w:val="32"/>
                <w:szCs w:val="32"/>
              </w:rPr>
              <w:t>andidature</w:t>
            </w:r>
          </w:p>
          <w:p w14:paraId="5CA65B53" w14:textId="7BD8100D" w:rsidR="1B822366" w:rsidRDefault="1B822366" w:rsidP="1B822366">
            <w:pPr>
              <w:jc w:val="center"/>
              <w:rPr>
                <w:b/>
                <w:bCs/>
                <w:color w:val="FFFFFF" w:themeColor="background1"/>
                <w:sz w:val="44"/>
                <w:szCs w:val="44"/>
              </w:rPr>
            </w:pPr>
          </w:p>
          <w:p w14:paraId="7D1A706B" w14:textId="613E5B36" w:rsidR="1331118C" w:rsidRDefault="1331118C" w:rsidP="1B822366">
            <w:pPr>
              <w:jc w:val="center"/>
              <w:rPr>
                <w:b/>
                <w:bCs/>
                <w:color w:val="FFFFFF" w:themeColor="background1"/>
                <w:sz w:val="44"/>
                <w:szCs w:val="44"/>
              </w:rPr>
            </w:pPr>
            <w:r w:rsidRPr="1B822366">
              <w:rPr>
                <w:b/>
                <w:bCs/>
                <w:color w:val="FFFFFF" w:themeColor="background1"/>
                <w:sz w:val="44"/>
                <w:szCs w:val="44"/>
              </w:rPr>
              <w:t>PRIX DU BINÔME DG-DRH 2024</w:t>
            </w:r>
          </w:p>
          <w:p w14:paraId="2B7F1D09" w14:textId="7B7EF875" w:rsidR="1B822366" w:rsidRDefault="1B822366" w:rsidP="1B822366">
            <w:pPr>
              <w:jc w:val="center"/>
              <w:rPr>
                <w:b/>
                <w:bCs/>
                <w:color w:val="FFFFFF" w:themeColor="background1"/>
                <w:sz w:val="44"/>
                <w:szCs w:val="44"/>
              </w:rPr>
            </w:pPr>
          </w:p>
          <w:p w14:paraId="72DB4B13" w14:textId="0CB47AA1" w:rsidR="1B822366" w:rsidRDefault="1B822366" w:rsidP="1B822366">
            <w:pPr>
              <w:rPr>
                <w:b/>
                <w:bCs/>
                <w:color w:val="FFFFFF" w:themeColor="background1"/>
                <w:u w:val="single"/>
              </w:rPr>
            </w:pPr>
          </w:p>
        </w:tc>
      </w:tr>
    </w:tbl>
    <w:p w14:paraId="2926058D" w14:textId="26AF16BD" w:rsidR="253EDADC" w:rsidRDefault="253EDADC" w:rsidP="5F6317AF">
      <w:pPr>
        <w:rPr>
          <w:b/>
          <w:bCs/>
          <w:u w:val="single"/>
        </w:rPr>
      </w:pPr>
    </w:p>
    <w:p w14:paraId="32B354F6" w14:textId="77777777" w:rsidR="0066022F" w:rsidRDefault="0066022F" w:rsidP="5F6317AF"/>
    <w:p w14:paraId="1AD136B3" w14:textId="71BA4F70" w:rsidR="5F6317AF" w:rsidRDefault="5F6317AF" w:rsidP="5F6317AF"/>
    <w:p w14:paraId="1B61C071" w14:textId="56E03384" w:rsidR="5F6317AF" w:rsidRDefault="5F6317AF" w:rsidP="5F6317AF"/>
    <w:p w14:paraId="22071AEA" w14:textId="1B009EF6" w:rsidR="5F6317AF" w:rsidRDefault="5F6317AF" w:rsidP="5F6317AF"/>
    <w:p w14:paraId="7F410ABF" w14:textId="54F0746F" w:rsidR="5F6317AF" w:rsidRDefault="5F6317AF" w:rsidP="1B822366"/>
    <w:p w14:paraId="18027942" w14:textId="0A517E96" w:rsidR="5F6317AF" w:rsidRDefault="5F6317AF" w:rsidP="1B822366">
      <w:r>
        <w:br w:type="page"/>
      </w:r>
    </w:p>
    <w:p w14:paraId="617F3D30" w14:textId="465FA5A8" w:rsidR="5F6317AF" w:rsidRDefault="5F4432F1" w:rsidP="1B822366">
      <w:pPr>
        <w:jc w:val="both"/>
        <w:rPr>
          <w:b/>
          <w:bCs/>
        </w:rPr>
      </w:pPr>
      <w:r w:rsidRPr="1B822366">
        <w:rPr>
          <w:b/>
          <w:bCs/>
        </w:rPr>
        <w:lastRenderedPageBreak/>
        <w:t>I – PRESENTATION</w:t>
      </w:r>
    </w:p>
    <w:p w14:paraId="5B4375B4" w14:textId="7B8A4917" w:rsidR="5F6317AF" w:rsidRDefault="5961CEAF" w:rsidP="1B822366">
      <w:pPr>
        <w:spacing w:before="240" w:after="240" w:line="276" w:lineRule="auto"/>
        <w:jc w:val="both"/>
        <w:rPr>
          <w:color w:val="000000" w:themeColor="text1"/>
        </w:rPr>
      </w:pPr>
      <w:r w:rsidRPr="1B822366">
        <w:rPr>
          <w:color w:val="000000" w:themeColor="text1"/>
        </w:rPr>
        <w:t xml:space="preserve">Le </w:t>
      </w:r>
      <w:r w:rsidRPr="1B822366">
        <w:rPr>
          <w:b/>
          <w:bCs/>
          <w:color w:val="000000" w:themeColor="text1"/>
        </w:rPr>
        <w:t>Prix du Binôme DG-DRH</w:t>
      </w:r>
      <w:r w:rsidRPr="1B822366">
        <w:rPr>
          <w:color w:val="000000" w:themeColor="text1"/>
        </w:rPr>
        <w:t xml:space="preserve"> n’est pas un énième trophée. Il est né d’une conviction, celle que l’entreprise qui performe et se distingue est celle où l’</w:t>
      </w:r>
      <w:r w:rsidRPr="1B822366">
        <w:rPr>
          <w:b/>
          <w:bCs/>
          <w:color w:val="000000" w:themeColor="text1"/>
        </w:rPr>
        <w:t>Humain rencontre le Leadership</w:t>
      </w:r>
      <w:r w:rsidR="392309F2" w:rsidRPr="1B822366">
        <w:rPr>
          <w:b/>
          <w:bCs/>
          <w:color w:val="000000" w:themeColor="text1"/>
        </w:rPr>
        <w:t>.</w:t>
      </w:r>
    </w:p>
    <w:p w14:paraId="505C2A96" w14:textId="5A5A0F03" w:rsidR="5F6317AF" w:rsidRDefault="5961CEAF" w:rsidP="1B822366">
      <w:pPr>
        <w:spacing w:before="240" w:after="240" w:line="276" w:lineRule="auto"/>
        <w:jc w:val="both"/>
        <w:rPr>
          <w:color w:val="000000" w:themeColor="text1"/>
        </w:rPr>
      </w:pPr>
      <w:r w:rsidRPr="1B822366">
        <w:rPr>
          <w:color w:val="000000" w:themeColor="text1"/>
        </w:rPr>
        <w:t>Avec nos partenaires et membres du jury, cette année nous étudierons les projets, les stratégies et les actions des organisations candidates et valoriserons celles qui ont pris leurs responsabilités en organisant une harmonie entre la stratégie et les talents pour aller vers le succès.</w:t>
      </w:r>
    </w:p>
    <w:p w14:paraId="3A3F11E6" w14:textId="72AE0E80" w:rsidR="5F6317AF" w:rsidRDefault="5961CEAF" w:rsidP="1B822366">
      <w:pPr>
        <w:spacing w:before="240" w:after="240" w:line="276" w:lineRule="auto"/>
        <w:jc w:val="both"/>
        <w:rPr>
          <w:color w:val="000000" w:themeColor="text1"/>
        </w:rPr>
      </w:pPr>
      <w:r w:rsidRPr="1B822366">
        <w:rPr>
          <w:color w:val="000000" w:themeColor="text1"/>
        </w:rPr>
        <w:t xml:space="preserve">Pour cette 1ère édition du </w:t>
      </w:r>
      <w:r w:rsidRPr="1B822366">
        <w:rPr>
          <w:b/>
          <w:bCs/>
          <w:color w:val="000000" w:themeColor="text1"/>
        </w:rPr>
        <w:t>Prix du Binôme DG-DRH</w:t>
      </w:r>
      <w:r w:rsidRPr="1B822366">
        <w:rPr>
          <w:color w:val="000000" w:themeColor="text1"/>
        </w:rPr>
        <w:t>, nous souhaitons faire partager les bonnes pratiques des organisations candidates qui excellent et innovent, en particulier dans leur transformation, leur gestion de la croissance, l’excellence de leur processus, leur engagement sociétal et/ou environnemental ou encore leur impact numérique...</w:t>
      </w:r>
    </w:p>
    <w:p w14:paraId="3EA33331" w14:textId="0D3B91B8" w:rsidR="5F6317AF" w:rsidRDefault="5F6317AF" w:rsidP="1B822366">
      <w:pPr>
        <w:spacing w:before="240" w:after="240" w:line="276" w:lineRule="auto"/>
        <w:jc w:val="both"/>
        <w:rPr>
          <w:color w:val="000000" w:themeColor="text1"/>
        </w:rPr>
      </w:pPr>
    </w:p>
    <w:p w14:paraId="70E79171" w14:textId="0B91EEF7" w:rsidR="5F6317AF" w:rsidRDefault="5961CEAF" w:rsidP="1B822366">
      <w:pPr>
        <w:spacing w:line="259" w:lineRule="auto"/>
        <w:rPr>
          <w:b/>
          <w:bCs/>
          <w:color w:val="000000" w:themeColor="text1"/>
        </w:rPr>
      </w:pPr>
      <w:r w:rsidRPr="1B822366">
        <w:rPr>
          <w:b/>
          <w:bCs/>
          <w:color w:val="000000" w:themeColor="text1"/>
        </w:rPr>
        <w:t>Ce Prix du Binôme DG-DRH permet notamment :</w:t>
      </w:r>
    </w:p>
    <w:p w14:paraId="02450665" w14:textId="5AFE9A09" w:rsidR="5F6317AF" w:rsidRDefault="5F6317AF" w:rsidP="1B822366">
      <w:pPr>
        <w:spacing w:line="259" w:lineRule="auto"/>
        <w:rPr>
          <w:color w:val="000000" w:themeColor="text1"/>
        </w:rPr>
      </w:pPr>
    </w:p>
    <w:p w14:paraId="257128BD" w14:textId="58221B56" w:rsidR="5F6317AF" w:rsidRDefault="5961CEAF" w:rsidP="1B822366">
      <w:pPr>
        <w:pStyle w:val="Paragraphedeliste"/>
        <w:numPr>
          <w:ilvl w:val="0"/>
          <w:numId w:val="11"/>
        </w:numPr>
        <w:spacing w:line="360" w:lineRule="auto"/>
        <w:jc w:val="both"/>
        <w:rPr>
          <w:color w:val="000000" w:themeColor="text1"/>
        </w:rPr>
      </w:pPr>
      <w:r w:rsidRPr="1B822366">
        <w:rPr>
          <w:color w:val="000000" w:themeColor="text1"/>
        </w:rPr>
        <w:t>Identifier des Binômes qui par leurs actions exemplaires, pérennes et innovantes en matière de Stratégie d’Entreprise et de Gestion des Hommes ont porté leur entreprise vers l’excellence.</w:t>
      </w:r>
    </w:p>
    <w:p w14:paraId="0C7008CD" w14:textId="79E338EB" w:rsidR="5F6317AF" w:rsidRDefault="5961CEAF" w:rsidP="1B822366">
      <w:pPr>
        <w:pStyle w:val="Paragraphedeliste"/>
        <w:numPr>
          <w:ilvl w:val="0"/>
          <w:numId w:val="11"/>
        </w:numPr>
        <w:spacing w:line="360" w:lineRule="auto"/>
        <w:jc w:val="both"/>
        <w:rPr>
          <w:color w:val="000000" w:themeColor="text1"/>
        </w:rPr>
      </w:pPr>
      <w:r w:rsidRPr="1B822366">
        <w:rPr>
          <w:color w:val="000000" w:themeColor="text1"/>
        </w:rPr>
        <w:t>Promouvoir des démarches duplicables dans un souci de partage de bonnes pratiques.</w:t>
      </w:r>
    </w:p>
    <w:p w14:paraId="2DD43F48" w14:textId="02BE50B2" w:rsidR="5F6317AF" w:rsidRDefault="5961CEAF" w:rsidP="1B822366">
      <w:pPr>
        <w:pStyle w:val="Paragraphedeliste"/>
        <w:numPr>
          <w:ilvl w:val="0"/>
          <w:numId w:val="11"/>
        </w:numPr>
        <w:spacing w:line="360" w:lineRule="auto"/>
        <w:jc w:val="both"/>
        <w:rPr>
          <w:color w:val="000000" w:themeColor="text1"/>
        </w:rPr>
      </w:pPr>
      <w:r w:rsidRPr="1B822366">
        <w:rPr>
          <w:color w:val="000000" w:themeColor="text1"/>
        </w:rPr>
        <w:t xml:space="preserve">Identifier les moyens mis en place et les résultats obtenus et ainsi contribuer à̀ la pédagogie autour du pilotage efficace d’une entreprise. </w:t>
      </w:r>
    </w:p>
    <w:p w14:paraId="2900E4DA" w14:textId="143A07E6" w:rsidR="5F6317AF" w:rsidRDefault="5961CEAF" w:rsidP="1B822366">
      <w:pPr>
        <w:pStyle w:val="Paragraphedeliste"/>
        <w:numPr>
          <w:ilvl w:val="0"/>
          <w:numId w:val="11"/>
        </w:numPr>
        <w:spacing w:line="360" w:lineRule="auto"/>
        <w:jc w:val="both"/>
        <w:rPr>
          <w:color w:val="000000" w:themeColor="text1"/>
        </w:rPr>
      </w:pPr>
      <w:r w:rsidRPr="1B822366">
        <w:rPr>
          <w:color w:val="000000" w:themeColor="text1"/>
        </w:rPr>
        <w:t>Communiquer autour des actions menées par les lauréats du Prix.</w:t>
      </w:r>
    </w:p>
    <w:p w14:paraId="66AF14CE" w14:textId="671B5D1D" w:rsidR="5F6317AF" w:rsidRDefault="5F6317AF" w:rsidP="1B822366">
      <w:pPr>
        <w:spacing w:line="259" w:lineRule="auto"/>
        <w:rPr>
          <w:color w:val="000000" w:themeColor="text1"/>
        </w:rPr>
      </w:pPr>
    </w:p>
    <w:p w14:paraId="3A9AFCDD" w14:textId="43D5FF72" w:rsidR="5F6317AF" w:rsidRDefault="5961CEAF" w:rsidP="1B822366">
      <w:pPr>
        <w:spacing w:line="259" w:lineRule="auto"/>
        <w:rPr>
          <w:b/>
          <w:bCs/>
          <w:color w:val="000000" w:themeColor="text1"/>
        </w:rPr>
      </w:pPr>
      <w:r w:rsidRPr="1B822366">
        <w:rPr>
          <w:b/>
          <w:bCs/>
          <w:color w:val="000000" w:themeColor="text1"/>
        </w:rPr>
        <w:t xml:space="preserve">Pourquoi candidater au Prix du Binôme DG-DRH ? </w:t>
      </w:r>
    </w:p>
    <w:p w14:paraId="392851E2" w14:textId="587F9EF7" w:rsidR="5F6317AF" w:rsidRDefault="5F6317AF" w:rsidP="1B822366">
      <w:pPr>
        <w:spacing w:line="259" w:lineRule="auto"/>
        <w:rPr>
          <w:color w:val="000000" w:themeColor="text1"/>
        </w:rPr>
      </w:pPr>
    </w:p>
    <w:p w14:paraId="28477A44" w14:textId="0B4FEC0D" w:rsidR="5F6317AF" w:rsidRDefault="5961CEAF" w:rsidP="1B822366">
      <w:pPr>
        <w:pStyle w:val="Paragraphedeliste"/>
        <w:numPr>
          <w:ilvl w:val="0"/>
          <w:numId w:val="7"/>
        </w:numPr>
        <w:spacing w:line="360" w:lineRule="auto"/>
        <w:jc w:val="both"/>
        <w:rPr>
          <w:color w:val="000000" w:themeColor="text1"/>
        </w:rPr>
      </w:pPr>
      <w:r w:rsidRPr="1B822366">
        <w:rPr>
          <w:color w:val="000000" w:themeColor="text1"/>
        </w:rPr>
        <w:t>Faîtes connaître les bonnes pratiques de votre organisation et de son équipe de dirigeants.</w:t>
      </w:r>
    </w:p>
    <w:p w14:paraId="39AECC1B" w14:textId="2C81B767" w:rsidR="5F6317AF" w:rsidRDefault="5961CEAF" w:rsidP="1B822366">
      <w:pPr>
        <w:pStyle w:val="Paragraphedeliste"/>
        <w:numPr>
          <w:ilvl w:val="0"/>
          <w:numId w:val="7"/>
        </w:numPr>
        <w:spacing w:line="360" w:lineRule="auto"/>
        <w:jc w:val="both"/>
        <w:rPr>
          <w:color w:val="000000" w:themeColor="text1"/>
        </w:rPr>
      </w:pPr>
      <w:r w:rsidRPr="1B822366">
        <w:rPr>
          <w:color w:val="000000" w:themeColor="text1"/>
        </w:rPr>
        <w:t>Valorisez votre Binôme DG-DRH, et à travers lui l’engagement de vos équipes, elles le méritent</w:t>
      </w:r>
      <w:r w:rsidR="01A8B275" w:rsidRPr="1B822366">
        <w:rPr>
          <w:color w:val="000000" w:themeColor="text1"/>
        </w:rPr>
        <w:t xml:space="preserve"> !</w:t>
      </w:r>
    </w:p>
    <w:p w14:paraId="5483BC3C" w14:textId="207C8079" w:rsidR="5F6317AF" w:rsidRDefault="5961CEAF" w:rsidP="1B822366">
      <w:pPr>
        <w:pStyle w:val="Paragraphedeliste"/>
        <w:numPr>
          <w:ilvl w:val="0"/>
          <w:numId w:val="7"/>
        </w:numPr>
        <w:spacing w:line="360" w:lineRule="auto"/>
        <w:jc w:val="both"/>
        <w:rPr>
          <w:color w:val="000000" w:themeColor="text1"/>
        </w:rPr>
      </w:pPr>
      <w:r w:rsidRPr="1B822366">
        <w:rPr>
          <w:color w:val="000000" w:themeColor="text1"/>
        </w:rPr>
        <w:t xml:space="preserve">Communiquez sur l’impact de vos actions et les bonnes pratiques de votre entreprise. </w:t>
      </w:r>
    </w:p>
    <w:p w14:paraId="2C0D58DC" w14:textId="695023AF" w:rsidR="5F6317AF" w:rsidRDefault="5961CEAF" w:rsidP="1B822366">
      <w:pPr>
        <w:pStyle w:val="Paragraphedeliste"/>
        <w:numPr>
          <w:ilvl w:val="0"/>
          <w:numId w:val="7"/>
        </w:numPr>
        <w:spacing w:line="360" w:lineRule="auto"/>
        <w:jc w:val="both"/>
        <w:rPr>
          <w:color w:val="000000" w:themeColor="text1"/>
        </w:rPr>
      </w:pPr>
      <w:r w:rsidRPr="1B822366">
        <w:rPr>
          <w:color w:val="000000" w:themeColor="text1"/>
        </w:rPr>
        <w:t xml:space="preserve">Valorisez vos démarches d’innovation organisationnelle, sociétale et sociale. </w:t>
      </w:r>
    </w:p>
    <w:p w14:paraId="7BAEB5CD" w14:textId="1969D1EB" w:rsidR="5F6317AF" w:rsidRDefault="5961CEAF" w:rsidP="1B822366">
      <w:pPr>
        <w:pStyle w:val="Paragraphedeliste"/>
        <w:numPr>
          <w:ilvl w:val="0"/>
          <w:numId w:val="7"/>
        </w:numPr>
        <w:spacing w:line="360" w:lineRule="auto"/>
        <w:jc w:val="both"/>
        <w:rPr>
          <w:color w:val="000000" w:themeColor="text1"/>
        </w:rPr>
      </w:pPr>
      <w:r w:rsidRPr="1B822366">
        <w:rPr>
          <w:color w:val="000000" w:themeColor="text1"/>
        </w:rPr>
        <w:t>Distinguez-vous de vos concurrents en montrant vos talents d’innovation et augmentez la rétention de vos talents et l'attractivité.</w:t>
      </w:r>
    </w:p>
    <w:p w14:paraId="6CE15912" w14:textId="100E495A" w:rsidR="5F6317AF" w:rsidRDefault="5961CEAF" w:rsidP="1B822366">
      <w:pPr>
        <w:pStyle w:val="Paragraphedeliste"/>
        <w:numPr>
          <w:ilvl w:val="0"/>
          <w:numId w:val="7"/>
        </w:numPr>
        <w:spacing w:line="360" w:lineRule="auto"/>
        <w:jc w:val="both"/>
        <w:rPr>
          <w:color w:val="000000" w:themeColor="text1"/>
        </w:rPr>
      </w:pPr>
      <w:r w:rsidRPr="1B822366">
        <w:rPr>
          <w:color w:val="000000" w:themeColor="text1"/>
        </w:rPr>
        <w:t>Bénéficiez d’une évaluation faite par un jury d’experts. Bénéficiez de la communication mise en place pour les Lauréats.</w:t>
      </w:r>
    </w:p>
    <w:p w14:paraId="022586B7" w14:textId="5038F9A3" w:rsidR="5F6317AF" w:rsidRDefault="5961CEAF" w:rsidP="1B822366">
      <w:pPr>
        <w:pStyle w:val="Paragraphedeliste"/>
        <w:numPr>
          <w:ilvl w:val="0"/>
          <w:numId w:val="7"/>
        </w:numPr>
        <w:spacing w:line="360" w:lineRule="auto"/>
        <w:jc w:val="both"/>
        <w:rPr>
          <w:color w:val="000000" w:themeColor="text1"/>
        </w:rPr>
      </w:pPr>
      <w:r w:rsidRPr="1B822366">
        <w:rPr>
          <w:color w:val="000000" w:themeColor="text1"/>
        </w:rPr>
        <w:t>Donnez envie à d’autres organisations de s’améliorer à travers vos succès.</w:t>
      </w:r>
    </w:p>
    <w:p w14:paraId="7F7EA0EE" w14:textId="5578CF25" w:rsidR="5F6317AF" w:rsidRDefault="5F6317AF" w:rsidP="1B822366">
      <w:pPr>
        <w:jc w:val="both"/>
        <w:rPr>
          <w:b/>
          <w:bCs/>
        </w:rPr>
      </w:pPr>
    </w:p>
    <w:p w14:paraId="49EE2BB4" w14:textId="48C12FBF" w:rsidR="5F6317AF" w:rsidRDefault="5F6317AF" w:rsidP="5F6317AF"/>
    <w:p w14:paraId="72DCF882" w14:textId="77777777" w:rsidR="003A7526" w:rsidRDefault="003A7526" w:rsidP="5F6317AF">
      <w:pPr>
        <w:jc w:val="both"/>
      </w:pPr>
    </w:p>
    <w:p w14:paraId="4B8127B5" w14:textId="7AB387E5" w:rsidR="00CC517E" w:rsidRPr="00CC517E" w:rsidRDefault="4E77D2E0" w:rsidP="5F6317AF">
      <w:pPr>
        <w:jc w:val="both"/>
        <w:rPr>
          <w:b/>
          <w:bCs/>
        </w:rPr>
      </w:pPr>
      <w:r w:rsidRPr="1B822366">
        <w:rPr>
          <w:b/>
          <w:bCs/>
        </w:rPr>
        <w:t>I</w:t>
      </w:r>
      <w:r w:rsidR="2705E424" w:rsidRPr="1B822366">
        <w:rPr>
          <w:b/>
          <w:bCs/>
        </w:rPr>
        <w:t>I</w:t>
      </w:r>
      <w:r w:rsidRPr="1B822366">
        <w:rPr>
          <w:b/>
          <w:bCs/>
        </w:rPr>
        <w:t xml:space="preserve"> - REGLEMENT</w:t>
      </w:r>
    </w:p>
    <w:p w14:paraId="23EE4017" w14:textId="77777777" w:rsidR="00CC517E" w:rsidRDefault="00CC517E" w:rsidP="5F6317AF">
      <w:pPr>
        <w:jc w:val="both"/>
      </w:pPr>
    </w:p>
    <w:p w14:paraId="7F8BA13E" w14:textId="6B353271" w:rsidR="007F498D" w:rsidRDefault="7E892C7E" w:rsidP="5F6317AF">
      <w:pPr>
        <w:jc w:val="both"/>
        <w:rPr>
          <w:b/>
          <w:bCs/>
        </w:rPr>
      </w:pPr>
      <w:r w:rsidRPr="5F6317AF">
        <w:rPr>
          <w:b/>
          <w:bCs/>
        </w:rPr>
        <w:t>Article 1 – Objet</w:t>
      </w:r>
    </w:p>
    <w:p w14:paraId="10CE8E5A" w14:textId="77777777" w:rsidR="007F498D" w:rsidRDefault="007F498D" w:rsidP="5F6317AF">
      <w:pPr>
        <w:jc w:val="both"/>
        <w:rPr>
          <w:b/>
          <w:bCs/>
        </w:rPr>
      </w:pPr>
    </w:p>
    <w:p w14:paraId="7800EF09" w14:textId="7D73C801" w:rsidR="007F498D" w:rsidRDefault="7E892C7E" w:rsidP="1B822366">
      <w:pPr>
        <w:spacing w:line="276" w:lineRule="auto"/>
        <w:jc w:val="both"/>
      </w:pPr>
      <w:r>
        <w:t>Récompenser un binôme Directeur Général</w:t>
      </w:r>
      <w:r w:rsidR="20E4FDFE">
        <w:t xml:space="preserve"> F/H</w:t>
      </w:r>
      <w:r>
        <w:t xml:space="preserve"> - Responsable/Directeur des Ressources Humaines</w:t>
      </w:r>
      <w:r w:rsidR="019A8902">
        <w:t xml:space="preserve"> F/H</w:t>
      </w:r>
      <w:r>
        <w:t xml:space="preserve"> pour une initiative / un projet </w:t>
      </w:r>
      <w:r w:rsidR="347F4BFB">
        <w:t xml:space="preserve">d’entreprise </w:t>
      </w:r>
      <w:r>
        <w:t>particulièrement innovant(e) et performant(e</w:t>
      </w:r>
      <w:r w:rsidR="578E8314">
        <w:t>)</w:t>
      </w:r>
      <w:r w:rsidR="5EA5C88E">
        <w:t xml:space="preserve"> mettant en valeur le facteur humain</w:t>
      </w:r>
      <w:r>
        <w:t xml:space="preserve">. Le Prix distingue </w:t>
      </w:r>
      <w:r w:rsidR="236495D0" w:rsidRPr="1B822366">
        <w:rPr>
          <w:rFonts w:ascii="system-ui" w:eastAsia="system-ui" w:hAnsi="system-ui" w:cs="system-ui"/>
          <w:sz w:val="21"/>
          <w:szCs w:val="21"/>
        </w:rPr>
        <w:t xml:space="preserve">les </w:t>
      </w:r>
      <w:r w:rsidR="236495D0" w:rsidRPr="1B822366">
        <w:t xml:space="preserve">duos </w:t>
      </w:r>
      <w:r w:rsidR="236495D0" w:rsidRPr="1B822366">
        <w:rPr>
          <w:rFonts w:ascii="system-ui" w:eastAsia="system-ui" w:hAnsi="system-ui" w:cs="system-ui"/>
          <w:sz w:val="21"/>
          <w:szCs w:val="21"/>
        </w:rPr>
        <w:t>de DG-DRH audacieux qui mènent leur entreprise vers le succès.</w:t>
      </w:r>
    </w:p>
    <w:p w14:paraId="6E089288" w14:textId="77777777" w:rsidR="007F498D" w:rsidRDefault="007F498D" w:rsidP="5F6317AF">
      <w:pPr>
        <w:jc w:val="both"/>
      </w:pPr>
    </w:p>
    <w:p w14:paraId="1F645B82" w14:textId="77777777" w:rsidR="003A7526" w:rsidRDefault="003A7526" w:rsidP="5F6317AF">
      <w:pPr>
        <w:jc w:val="both"/>
      </w:pPr>
    </w:p>
    <w:p w14:paraId="0D4C7E2B" w14:textId="22367CF4" w:rsidR="007F498D" w:rsidRDefault="7E892C7E" w:rsidP="5F6317AF">
      <w:pPr>
        <w:jc w:val="both"/>
      </w:pPr>
      <w:r w:rsidRPr="5F6317AF">
        <w:rPr>
          <w:b/>
          <w:bCs/>
        </w:rPr>
        <w:t>Article 2 – Critères de candidature</w:t>
      </w:r>
    </w:p>
    <w:p w14:paraId="544B4938" w14:textId="77777777" w:rsidR="0066022F" w:rsidRDefault="0066022F" w:rsidP="5F6317AF">
      <w:pPr>
        <w:jc w:val="both"/>
      </w:pPr>
    </w:p>
    <w:p w14:paraId="65F5A2EC" w14:textId="7CBAB712" w:rsidR="007F498D" w:rsidRPr="009D1E78" w:rsidRDefault="7E892C7E" w:rsidP="1B822366">
      <w:pPr>
        <w:spacing w:line="276" w:lineRule="auto"/>
        <w:jc w:val="both"/>
        <w:rPr>
          <w:color w:val="000000" w:themeColor="text1"/>
        </w:rPr>
      </w:pPr>
      <w:r>
        <w:t xml:space="preserve">Les candidats doivent exercer leurs fonctions soit dans une entreprise ayant son siège social </w:t>
      </w:r>
      <w:r w:rsidR="2352C28A">
        <w:t xml:space="preserve">en région Provence Alpes Côte </w:t>
      </w:r>
      <w:r w:rsidR="2352C28A" w:rsidRPr="009D1E78">
        <w:rPr>
          <w:color w:val="000000" w:themeColor="text1"/>
        </w:rPr>
        <w:t>d</w:t>
      </w:r>
      <w:r w:rsidR="0F933EAD" w:rsidRPr="009D1E78">
        <w:rPr>
          <w:color w:val="000000" w:themeColor="text1"/>
        </w:rPr>
        <w:t>’</w:t>
      </w:r>
      <w:r w:rsidR="2352C28A" w:rsidRPr="009D1E78">
        <w:rPr>
          <w:color w:val="000000" w:themeColor="text1"/>
        </w:rPr>
        <w:t>Azur</w:t>
      </w:r>
      <w:r w:rsidR="5396AAD5" w:rsidRPr="009D1E78">
        <w:rPr>
          <w:color w:val="000000" w:themeColor="text1"/>
        </w:rPr>
        <w:t xml:space="preserve"> </w:t>
      </w:r>
      <w:r w:rsidR="009D1E78" w:rsidRPr="009D1E78">
        <w:rPr>
          <w:color w:val="000000" w:themeColor="text1"/>
        </w:rPr>
        <w:t xml:space="preserve">et </w:t>
      </w:r>
      <w:r w:rsidR="5396AAD5" w:rsidRPr="009D1E78">
        <w:rPr>
          <w:color w:val="000000" w:themeColor="text1"/>
        </w:rPr>
        <w:t>Corse</w:t>
      </w:r>
      <w:r w:rsidRPr="009D1E78">
        <w:rPr>
          <w:color w:val="000000" w:themeColor="text1"/>
        </w:rPr>
        <w:t>, soit dans un établissement situé dans cette même région.</w:t>
      </w:r>
    </w:p>
    <w:p w14:paraId="4631DCBA" w14:textId="53B26D96" w:rsidR="007F498D" w:rsidRDefault="007F498D" w:rsidP="1B822366">
      <w:pPr>
        <w:spacing w:line="276" w:lineRule="auto"/>
        <w:jc w:val="both"/>
      </w:pPr>
    </w:p>
    <w:p w14:paraId="741332A7" w14:textId="2A99C81E" w:rsidR="007F498D" w:rsidRDefault="7E892C7E" w:rsidP="1B822366">
      <w:pPr>
        <w:spacing w:line="276" w:lineRule="auto"/>
        <w:jc w:val="both"/>
      </w:pPr>
      <w:r>
        <w:t>Les candidats seront évalués sur les actions/projets développés au cours des années 2021/2022</w:t>
      </w:r>
      <w:r w:rsidR="681A1C9A">
        <w:t>/2023.</w:t>
      </w:r>
    </w:p>
    <w:p w14:paraId="4DF554AB" w14:textId="77777777" w:rsidR="0066022F" w:rsidRDefault="0066022F" w:rsidP="5F6317AF">
      <w:pPr>
        <w:jc w:val="both"/>
      </w:pPr>
    </w:p>
    <w:p w14:paraId="60EE79CF" w14:textId="77777777" w:rsidR="003A7526" w:rsidRDefault="003A7526" w:rsidP="5F6317AF">
      <w:pPr>
        <w:jc w:val="both"/>
      </w:pPr>
    </w:p>
    <w:p w14:paraId="2DBC23F0" w14:textId="68174CE9" w:rsidR="0066022F" w:rsidRDefault="681A1C9A" w:rsidP="5F6317AF">
      <w:pPr>
        <w:jc w:val="both"/>
        <w:rPr>
          <w:b/>
          <w:bCs/>
        </w:rPr>
      </w:pPr>
      <w:r w:rsidRPr="5F6317AF">
        <w:rPr>
          <w:b/>
          <w:bCs/>
        </w:rPr>
        <w:t>Article 3 – Attribution du Prix</w:t>
      </w:r>
    </w:p>
    <w:p w14:paraId="1953A76B" w14:textId="77777777" w:rsidR="00F558E1" w:rsidRDefault="00F558E1" w:rsidP="5F6317AF">
      <w:pPr>
        <w:jc w:val="both"/>
        <w:rPr>
          <w:b/>
          <w:bCs/>
        </w:rPr>
      </w:pPr>
    </w:p>
    <w:p w14:paraId="7A9BC2C3" w14:textId="2AFD8E46" w:rsidR="00F558E1" w:rsidRDefault="4F34B471" w:rsidP="5F6317AF">
      <w:pPr>
        <w:jc w:val="both"/>
        <w:rPr>
          <w:u w:val="single"/>
        </w:rPr>
      </w:pPr>
      <w:r w:rsidRPr="5F6317AF">
        <w:rPr>
          <w:u w:val="single"/>
        </w:rPr>
        <w:t>3.1 Prix :</w:t>
      </w:r>
    </w:p>
    <w:p w14:paraId="20D1C5F3" w14:textId="2CA9C4C7" w:rsidR="00F558E1" w:rsidRDefault="4F34B471" w:rsidP="1B822366">
      <w:pPr>
        <w:spacing w:line="276" w:lineRule="auto"/>
        <w:ind w:left="360"/>
        <w:jc w:val="both"/>
      </w:pPr>
      <w:r>
        <w:t>Ce Prix récompense les candidats pour leur conduite d’un projet</w:t>
      </w:r>
      <w:r w:rsidR="6DC01554">
        <w:t xml:space="preserve"> stratégique</w:t>
      </w:r>
      <w:r>
        <w:t xml:space="preserve"> </w:t>
      </w:r>
      <w:r w:rsidR="37554150">
        <w:t>global</w:t>
      </w:r>
      <w:r>
        <w:t xml:space="preserve"> tel que</w:t>
      </w:r>
      <w:r w:rsidR="6DC01554">
        <w:t xml:space="preserve"> lié</w:t>
      </w:r>
      <w:r>
        <w:t> :</w:t>
      </w:r>
    </w:p>
    <w:p w14:paraId="041249E7" w14:textId="27590A27" w:rsidR="5F6317AF" w:rsidRDefault="5F6317AF" w:rsidP="5F6317AF">
      <w:pPr>
        <w:ind w:left="360"/>
        <w:jc w:val="both"/>
      </w:pPr>
    </w:p>
    <w:p w14:paraId="581DF799" w14:textId="47EE53DF" w:rsidR="5F6317AF" w:rsidRDefault="5105E72B" w:rsidP="1B822366">
      <w:pPr>
        <w:pStyle w:val="Paragraphedeliste"/>
        <w:numPr>
          <w:ilvl w:val="0"/>
          <w:numId w:val="13"/>
        </w:numPr>
        <w:spacing w:line="360" w:lineRule="auto"/>
        <w:ind w:left="720"/>
        <w:jc w:val="both"/>
      </w:pPr>
      <w:r>
        <w:t>A</w:t>
      </w:r>
      <w:r w:rsidR="4F34B471">
        <w:t xml:space="preserve"> la </w:t>
      </w:r>
      <w:r w:rsidR="63CD84F4">
        <w:t xml:space="preserve">transformation </w:t>
      </w:r>
      <w:r w:rsidR="7AE03DE2">
        <w:t>(</w:t>
      </w:r>
      <w:r w:rsidR="2D02160E">
        <w:t xml:space="preserve">Transition écologique, impact numérique/IA, </w:t>
      </w:r>
      <w:r w:rsidR="4C2E8A74">
        <w:t>croissance, nouveaux</w:t>
      </w:r>
      <w:r w:rsidR="4F34B471">
        <w:t xml:space="preserve"> produits</w:t>
      </w:r>
      <w:r w:rsidR="6E39C2DF">
        <w:t xml:space="preserve">, </w:t>
      </w:r>
      <w:r w:rsidR="4F34B471">
        <w:t>nouvelles implantations</w:t>
      </w:r>
      <w:r w:rsidR="1F19F74F">
        <w:t xml:space="preserve">, </w:t>
      </w:r>
      <w:r w:rsidR="4F34B471">
        <w:t>la présence de la marque</w:t>
      </w:r>
      <w:r w:rsidR="1F19F74F">
        <w:t>…)</w:t>
      </w:r>
      <w:r w:rsidR="468DD6C9">
        <w:t>.</w:t>
      </w:r>
    </w:p>
    <w:p w14:paraId="3D7A1F70" w14:textId="25BEC834" w:rsidR="5F6317AF" w:rsidRDefault="5105E72B" w:rsidP="1B822366">
      <w:pPr>
        <w:pStyle w:val="Paragraphedeliste"/>
        <w:numPr>
          <w:ilvl w:val="0"/>
          <w:numId w:val="13"/>
        </w:numPr>
        <w:spacing w:line="360" w:lineRule="auto"/>
        <w:ind w:left="720"/>
        <w:jc w:val="both"/>
      </w:pPr>
      <w:r>
        <w:t>A l</w:t>
      </w:r>
      <w:r w:rsidR="3428EA41">
        <w:t>’</w:t>
      </w:r>
      <w:r w:rsidR="25DA8AD8">
        <w:t>interne l’entreprise (Réduire le turn-over</w:t>
      </w:r>
      <w:r w:rsidR="433A3645">
        <w:t>, au</w:t>
      </w:r>
      <w:r w:rsidR="4F34B471">
        <w:t>gmenter la fidélisation des employés</w:t>
      </w:r>
      <w:r w:rsidR="433A3645">
        <w:t xml:space="preserve">, </w:t>
      </w:r>
      <w:r w:rsidR="6AD5DDB6">
        <w:t>attirer les meilleurs talents</w:t>
      </w:r>
      <w:r w:rsidR="433A3645">
        <w:t>, f</w:t>
      </w:r>
      <w:r w:rsidR="4F34B471">
        <w:t>avoriser une culture d’entreprise saine</w:t>
      </w:r>
      <w:r w:rsidR="0442334F">
        <w:t>, m</w:t>
      </w:r>
      <w:r w:rsidR="4F34B471">
        <w:t>ettre en œuvre un système d’évaluation des performances</w:t>
      </w:r>
      <w:r w:rsidR="0442334F">
        <w:t xml:space="preserve">, </w:t>
      </w:r>
      <w:r w:rsidR="4F34B471">
        <w:t>a</w:t>
      </w:r>
      <w:r w:rsidR="0442334F">
        <w:t>méliorer la</w:t>
      </w:r>
      <w:r w:rsidR="4F34B471">
        <w:t xml:space="preserve"> productivité</w:t>
      </w:r>
      <w:r w:rsidR="6AD5DDB6">
        <w:t xml:space="preserve">, </w:t>
      </w:r>
      <w:r w:rsidR="244B6FAE">
        <w:t>uniformiser les processus</w:t>
      </w:r>
      <w:r w:rsidR="7DE52C47">
        <w:t xml:space="preserve">, </w:t>
      </w:r>
      <w:r w:rsidR="72150E28">
        <w:t>réorganisation</w:t>
      </w:r>
      <w:r w:rsidR="7DE52C47">
        <w:t>, développement de nouveaux</w:t>
      </w:r>
      <w:r w:rsidR="5BB5F2D9">
        <w:t xml:space="preserve"> outils</w:t>
      </w:r>
      <w:r w:rsidR="7DE52C47">
        <w:t xml:space="preserve"> informatiques…)</w:t>
      </w:r>
      <w:r w:rsidR="31233DE9">
        <w:t>.</w:t>
      </w:r>
    </w:p>
    <w:p w14:paraId="605F2F74" w14:textId="14DB3071" w:rsidR="5F6317AF" w:rsidRDefault="3428EA41" w:rsidP="1B822366">
      <w:pPr>
        <w:pStyle w:val="Paragraphedeliste"/>
        <w:numPr>
          <w:ilvl w:val="0"/>
          <w:numId w:val="13"/>
        </w:numPr>
        <w:spacing w:line="360" w:lineRule="auto"/>
        <w:ind w:left="720"/>
        <w:jc w:val="both"/>
      </w:pPr>
      <w:r>
        <w:t>Au domaine financier (Augmenter les revenus, maintenir rentabilité, diversifier les sources de revenu, réduire les budgets des différents services…).</w:t>
      </w:r>
    </w:p>
    <w:p w14:paraId="6FC1F621" w14:textId="4AD52E24" w:rsidR="1AE5A646" w:rsidRDefault="0219125B" w:rsidP="1B822366">
      <w:pPr>
        <w:pStyle w:val="Paragraphedeliste"/>
        <w:numPr>
          <w:ilvl w:val="0"/>
          <w:numId w:val="13"/>
        </w:numPr>
        <w:spacing w:line="360" w:lineRule="auto"/>
        <w:ind w:left="720"/>
        <w:jc w:val="both"/>
      </w:pPr>
      <w:r>
        <w:t>Au Client (Augmenter significativement la satisfaction client, augmenter le nombre de nouveaux clients, améliorer la fidélisation client…).</w:t>
      </w:r>
    </w:p>
    <w:p w14:paraId="4DA4EC91" w14:textId="2B6E1F3A" w:rsidR="00136D3A" w:rsidRDefault="07D9C039" w:rsidP="1B822366">
      <w:pPr>
        <w:pStyle w:val="Paragraphedeliste"/>
        <w:numPr>
          <w:ilvl w:val="0"/>
          <w:numId w:val="13"/>
        </w:numPr>
        <w:spacing w:line="360" w:lineRule="auto"/>
        <w:ind w:left="720"/>
        <w:jc w:val="both"/>
      </w:pPr>
      <w:r>
        <w:t>…</w:t>
      </w:r>
    </w:p>
    <w:p w14:paraId="715111C7" w14:textId="71297A47" w:rsidR="5F6317AF" w:rsidRDefault="5F6317AF" w:rsidP="5F6317AF">
      <w:pPr>
        <w:jc w:val="both"/>
      </w:pPr>
    </w:p>
    <w:p w14:paraId="6B036177" w14:textId="56ABDBAF" w:rsidR="1B822366" w:rsidRDefault="1B822366" w:rsidP="1B822366">
      <w:pPr>
        <w:jc w:val="both"/>
      </w:pPr>
    </w:p>
    <w:p w14:paraId="2A348833" w14:textId="54D63D19" w:rsidR="00136D3A" w:rsidRDefault="07D9C039" w:rsidP="5F6317AF">
      <w:pPr>
        <w:ind w:left="360"/>
        <w:jc w:val="both"/>
      </w:pPr>
      <w:r>
        <w:t>Deux prix seront décernés</w:t>
      </w:r>
      <w:r w:rsidR="2E824E2A">
        <w:t> :</w:t>
      </w:r>
      <w:r w:rsidR="4CBC61E5">
        <w:t xml:space="preserve"> </w:t>
      </w:r>
      <w:r w:rsidR="4CBC61E5" w:rsidRPr="1B822366">
        <w:rPr>
          <w:b/>
          <w:bCs/>
        </w:rPr>
        <w:t>Prix Grand Groupe et Prix PME</w:t>
      </w:r>
      <w:r w:rsidR="09BBE7DF">
        <w:t xml:space="preserve">. </w:t>
      </w:r>
    </w:p>
    <w:p w14:paraId="35DAB61E" w14:textId="77777777" w:rsidR="003E27CD" w:rsidRDefault="003E27CD" w:rsidP="5F6317AF">
      <w:pPr>
        <w:ind w:left="360"/>
        <w:jc w:val="both"/>
      </w:pPr>
    </w:p>
    <w:p w14:paraId="55D83866" w14:textId="1D4CBDC2" w:rsidR="1B822366" w:rsidRDefault="1B822366" w:rsidP="1B822366">
      <w:pPr>
        <w:ind w:left="360"/>
        <w:jc w:val="both"/>
      </w:pPr>
    </w:p>
    <w:p w14:paraId="0BBA4392" w14:textId="4ADFFE1C" w:rsidR="003E27CD" w:rsidRDefault="09BBE7DF" w:rsidP="1B822366">
      <w:pPr>
        <w:spacing w:line="276" w:lineRule="auto"/>
        <w:jc w:val="both"/>
        <w:rPr>
          <w:u w:val="single"/>
        </w:rPr>
      </w:pPr>
      <w:r w:rsidRPr="1B822366">
        <w:rPr>
          <w:u w:val="single"/>
        </w:rPr>
        <w:t>3.2 Prix Spécial du Jury</w:t>
      </w:r>
    </w:p>
    <w:p w14:paraId="3802852E" w14:textId="312EB92F" w:rsidR="003E27CD" w:rsidRDefault="09BBE7DF" w:rsidP="1B822366">
      <w:pPr>
        <w:spacing w:line="276" w:lineRule="auto"/>
        <w:ind w:left="360"/>
        <w:jc w:val="both"/>
      </w:pPr>
      <w:r>
        <w:t xml:space="preserve">Le jury se laisse la </w:t>
      </w:r>
      <w:r w:rsidR="33DE25F9">
        <w:t>possibilité</w:t>
      </w:r>
      <w:r>
        <w:t xml:space="preserve"> de décerner un prix spécial (coup de Cœur, Jeune Pousse/Start-U</w:t>
      </w:r>
      <w:r w:rsidR="33DE25F9">
        <w:t>p, International…)</w:t>
      </w:r>
    </w:p>
    <w:p w14:paraId="30D27A87" w14:textId="77777777" w:rsidR="003636F4" w:rsidRDefault="003636F4" w:rsidP="1B822366">
      <w:pPr>
        <w:spacing w:line="276" w:lineRule="auto"/>
        <w:ind w:left="360"/>
        <w:jc w:val="both"/>
      </w:pPr>
    </w:p>
    <w:p w14:paraId="1BAA5E5E" w14:textId="5BCBFC80" w:rsidR="003636F4" w:rsidRDefault="47E5B501" w:rsidP="1B822366">
      <w:pPr>
        <w:spacing w:line="276" w:lineRule="auto"/>
        <w:jc w:val="both"/>
        <w:rPr>
          <w:u w:val="single"/>
        </w:rPr>
      </w:pPr>
      <w:r w:rsidRPr="1B822366">
        <w:rPr>
          <w:u w:val="single"/>
        </w:rPr>
        <w:t>3.3 Composition du Jury</w:t>
      </w:r>
    </w:p>
    <w:p w14:paraId="6335CD00" w14:textId="6AD04079" w:rsidR="00132396" w:rsidRDefault="47E5B501" w:rsidP="1B822366">
      <w:pPr>
        <w:spacing w:line="276" w:lineRule="auto"/>
        <w:ind w:left="360"/>
        <w:jc w:val="both"/>
      </w:pPr>
      <w:r>
        <w:t>Le jury est chargé de procéder à l</w:t>
      </w:r>
      <w:r w:rsidR="76BCE34B">
        <w:t>’évaluation des dossiers de candidature.</w:t>
      </w:r>
    </w:p>
    <w:p w14:paraId="6D8A5ABF" w14:textId="77777777" w:rsidR="00132396" w:rsidRDefault="00132396" w:rsidP="1B822366">
      <w:pPr>
        <w:spacing w:line="276" w:lineRule="auto"/>
        <w:jc w:val="both"/>
      </w:pPr>
    </w:p>
    <w:p w14:paraId="6EB3306E" w14:textId="023AE4C7" w:rsidR="00132396" w:rsidRDefault="76BCE34B" w:rsidP="1B822366">
      <w:pPr>
        <w:spacing w:line="276" w:lineRule="auto"/>
        <w:ind w:firstLine="450"/>
        <w:jc w:val="both"/>
      </w:pPr>
      <w:r>
        <w:t xml:space="preserve">Il est composé </w:t>
      </w:r>
      <w:r w:rsidR="0ECD4420">
        <w:t>de :</w:t>
      </w:r>
    </w:p>
    <w:p w14:paraId="20DC42FD" w14:textId="00FF7695" w:rsidR="5F6317AF" w:rsidRDefault="5F6317AF" w:rsidP="1B822366">
      <w:pPr>
        <w:spacing w:line="276" w:lineRule="auto"/>
        <w:ind w:firstLine="450"/>
        <w:jc w:val="both"/>
      </w:pPr>
    </w:p>
    <w:p w14:paraId="79ED53C7" w14:textId="4B5DCCC7" w:rsidR="54EAEE87" w:rsidRDefault="54EAEE87" w:rsidP="1B822366">
      <w:pPr>
        <w:pStyle w:val="Paragraphedeliste"/>
        <w:numPr>
          <w:ilvl w:val="0"/>
          <w:numId w:val="13"/>
        </w:numPr>
        <w:spacing w:line="276" w:lineRule="auto"/>
        <w:ind w:left="720"/>
        <w:jc w:val="both"/>
      </w:pPr>
      <w:r>
        <w:t>Représentation de</w:t>
      </w:r>
      <w:r w:rsidR="3B022FEC">
        <w:t xml:space="preserve"> l</w:t>
      </w:r>
      <w:r w:rsidR="0ECD4420">
        <w:t xml:space="preserve">’ANDRH </w:t>
      </w:r>
      <w:r w:rsidR="07751803">
        <w:t>Sud</w:t>
      </w:r>
    </w:p>
    <w:p w14:paraId="1EA5C9AD" w14:textId="04248F5B" w:rsidR="2EFA0949" w:rsidRDefault="2EFA0949" w:rsidP="1B822366">
      <w:pPr>
        <w:pStyle w:val="Paragraphedeliste"/>
        <w:numPr>
          <w:ilvl w:val="0"/>
          <w:numId w:val="13"/>
        </w:numPr>
        <w:spacing w:line="276" w:lineRule="auto"/>
        <w:ind w:left="720"/>
        <w:jc w:val="both"/>
      </w:pPr>
      <w:r>
        <w:t>R</w:t>
      </w:r>
      <w:r w:rsidR="27F4667A">
        <w:t>e</w:t>
      </w:r>
      <w:r>
        <w:t>présentation du</w:t>
      </w:r>
      <w:r w:rsidR="40BC225F">
        <w:t xml:space="preserve"> </w:t>
      </w:r>
      <w:r w:rsidR="7E02EE60">
        <w:t>M</w:t>
      </w:r>
      <w:r w:rsidR="0B71F067">
        <w:t xml:space="preserve">EDEF Sud </w:t>
      </w:r>
    </w:p>
    <w:p w14:paraId="035E26CD" w14:textId="145C745B" w:rsidR="74626143" w:rsidRDefault="74626143" w:rsidP="1B822366">
      <w:pPr>
        <w:pStyle w:val="Paragraphedeliste"/>
        <w:numPr>
          <w:ilvl w:val="0"/>
          <w:numId w:val="13"/>
        </w:numPr>
        <w:spacing w:line="276" w:lineRule="auto"/>
        <w:ind w:left="720"/>
        <w:jc w:val="both"/>
      </w:pPr>
      <w:r>
        <w:t>Représentation A</w:t>
      </w:r>
      <w:r w:rsidR="08F85E99">
        <w:t xml:space="preserve">dae </w:t>
      </w:r>
      <w:r w:rsidR="6540EAE8">
        <w:t>RH</w:t>
      </w:r>
    </w:p>
    <w:p w14:paraId="6F82D33C" w14:textId="2C59BB0C" w:rsidR="00D61165" w:rsidRDefault="08F85E99" w:rsidP="1B822366">
      <w:pPr>
        <w:pStyle w:val="Paragraphedeliste"/>
        <w:numPr>
          <w:ilvl w:val="0"/>
          <w:numId w:val="13"/>
        </w:numPr>
        <w:spacing w:line="276" w:lineRule="auto"/>
        <w:ind w:left="720"/>
        <w:jc w:val="both"/>
      </w:pPr>
      <w:r>
        <w:t>Les représentants des partenaire</w:t>
      </w:r>
      <w:r w:rsidR="51D34591">
        <w:t xml:space="preserve">s (Cabinet d’avocat, Banque, Mutuelle, </w:t>
      </w:r>
      <w:r w:rsidR="078B1B06">
        <w:t>Cabinet de Conseil</w:t>
      </w:r>
      <w:r w:rsidR="747CE5BE">
        <w:t>, Editeurs de solutions digitales</w:t>
      </w:r>
      <w:r w:rsidR="078B1B06">
        <w:t>…)</w:t>
      </w:r>
    </w:p>
    <w:p w14:paraId="20FB7EC0" w14:textId="3716B1E7" w:rsidR="001426A1" w:rsidRDefault="447AC680" w:rsidP="1B822366">
      <w:pPr>
        <w:pStyle w:val="Paragraphedeliste"/>
        <w:numPr>
          <w:ilvl w:val="0"/>
          <w:numId w:val="13"/>
        </w:numPr>
        <w:spacing w:line="276" w:lineRule="auto"/>
        <w:ind w:left="720"/>
        <w:jc w:val="both"/>
      </w:pPr>
      <w:r>
        <w:t xml:space="preserve">Caution enseignement </w:t>
      </w:r>
      <w:r w:rsidR="59C49EBB">
        <w:t>–</w:t>
      </w:r>
      <w:r>
        <w:t xml:space="preserve"> </w:t>
      </w:r>
      <w:r w:rsidR="59C49EBB">
        <w:t xml:space="preserve">responsable d’un master </w:t>
      </w:r>
      <w:r w:rsidR="587F636E">
        <w:t>« </w:t>
      </w:r>
      <w:r w:rsidR="59C49EBB">
        <w:t>management des entreprises</w:t>
      </w:r>
      <w:r w:rsidR="587F636E">
        <w:t> »</w:t>
      </w:r>
      <w:r w:rsidR="59C49EBB">
        <w:t xml:space="preserve"> par exemple</w:t>
      </w:r>
    </w:p>
    <w:p w14:paraId="75CAC79F" w14:textId="4E9A5481" w:rsidR="00CC7310" w:rsidRDefault="73728CE3" w:rsidP="1B822366">
      <w:pPr>
        <w:pStyle w:val="Paragraphedeliste"/>
        <w:numPr>
          <w:ilvl w:val="0"/>
          <w:numId w:val="13"/>
        </w:numPr>
        <w:spacing w:line="276" w:lineRule="auto"/>
        <w:ind w:left="720"/>
        <w:jc w:val="both"/>
      </w:pPr>
      <w:r>
        <w:t>…</w:t>
      </w:r>
    </w:p>
    <w:p w14:paraId="0ED12118" w14:textId="77777777" w:rsidR="008E3C5C" w:rsidRDefault="008E3C5C" w:rsidP="5F6317AF">
      <w:pPr>
        <w:jc w:val="both"/>
      </w:pPr>
    </w:p>
    <w:p w14:paraId="313368BC" w14:textId="0D93BD23" w:rsidR="008E3C5C" w:rsidRDefault="06EA1BD7" w:rsidP="5F6317AF">
      <w:pPr>
        <w:ind w:left="360"/>
        <w:jc w:val="both"/>
      </w:pPr>
      <w:r>
        <w:t>L</w:t>
      </w:r>
      <w:r w:rsidR="73728CE3">
        <w:t xml:space="preserve">iste non exhaustive pouvant inclure des institutionnels </w:t>
      </w:r>
      <w:r w:rsidR="24C27204">
        <w:t>ou encore le parrain du Prix.</w:t>
      </w:r>
    </w:p>
    <w:p w14:paraId="3F4CCE03" w14:textId="77777777" w:rsidR="00027FC0" w:rsidRDefault="00027FC0" w:rsidP="5F6317AF">
      <w:pPr>
        <w:jc w:val="both"/>
      </w:pPr>
    </w:p>
    <w:p w14:paraId="0282ACB2" w14:textId="4CB17DBE" w:rsidR="00027FC0" w:rsidRDefault="24C27204" w:rsidP="1B822366">
      <w:pPr>
        <w:spacing w:line="276" w:lineRule="auto"/>
        <w:jc w:val="both"/>
        <w:rPr>
          <w:u w:val="single"/>
        </w:rPr>
      </w:pPr>
      <w:r w:rsidRPr="1B822366">
        <w:rPr>
          <w:u w:val="single"/>
        </w:rPr>
        <w:t>3.4 Parrain</w:t>
      </w:r>
    </w:p>
    <w:p w14:paraId="2EBE914F" w14:textId="28028161" w:rsidR="00F11FA9" w:rsidRDefault="5C715009" w:rsidP="1B822366">
      <w:pPr>
        <w:spacing w:line="276" w:lineRule="auto"/>
        <w:ind w:left="360"/>
        <w:jc w:val="both"/>
      </w:pPr>
      <w:r>
        <w:t>L’évènement pourra être parrainé par une personnalité choisie parmi les acteurs de la vie locale.</w:t>
      </w:r>
    </w:p>
    <w:p w14:paraId="3CBBA4BD" w14:textId="77777777" w:rsidR="00CB7347" w:rsidRDefault="00CB7347" w:rsidP="1B822366">
      <w:pPr>
        <w:spacing w:line="276" w:lineRule="auto"/>
        <w:jc w:val="both"/>
      </w:pPr>
    </w:p>
    <w:p w14:paraId="264BBAD5" w14:textId="116783BF" w:rsidR="00CB7347" w:rsidRDefault="429D2E18" w:rsidP="1B822366">
      <w:pPr>
        <w:spacing w:line="276" w:lineRule="auto"/>
        <w:jc w:val="both"/>
        <w:rPr>
          <w:b/>
          <w:bCs/>
        </w:rPr>
      </w:pPr>
      <w:r w:rsidRPr="1B822366">
        <w:rPr>
          <w:b/>
          <w:bCs/>
        </w:rPr>
        <w:t>Article 4 – Dépôt des candidatures</w:t>
      </w:r>
    </w:p>
    <w:p w14:paraId="722A22F1" w14:textId="2FE4DDBE" w:rsidR="5F6317AF" w:rsidRDefault="5F6317AF" w:rsidP="1B822366">
      <w:pPr>
        <w:spacing w:line="276" w:lineRule="auto"/>
        <w:jc w:val="both"/>
        <w:rPr>
          <w:b/>
          <w:bCs/>
        </w:rPr>
      </w:pPr>
    </w:p>
    <w:p w14:paraId="5AE2E49E" w14:textId="5FEB262C" w:rsidR="00CB7347" w:rsidRDefault="429D2E18" w:rsidP="1B822366">
      <w:pPr>
        <w:spacing w:line="276" w:lineRule="auto"/>
        <w:jc w:val="both"/>
      </w:pPr>
      <w:r>
        <w:t xml:space="preserve">Les candidats doivent </w:t>
      </w:r>
      <w:r w:rsidR="0BFDDA00">
        <w:t xml:space="preserve">renvoyer le document joint au plus </w:t>
      </w:r>
      <w:r w:rsidR="52A69C19">
        <w:t>tard</w:t>
      </w:r>
      <w:r w:rsidR="0BFDDA00">
        <w:t xml:space="preserve"> le</w:t>
      </w:r>
      <w:r w:rsidR="09C0F970">
        <w:t xml:space="preserve"> </w:t>
      </w:r>
      <w:r w:rsidR="43C031D1">
        <w:t>mardi</w:t>
      </w:r>
      <w:r w:rsidR="09C0F970">
        <w:t xml:space="preserve"> </w:t>
      </w:r>
      <w:r w:rsidR="4303088B">
        <w:t>7</w:t>
      </w:r>
      <w:r w:rsidR="09C0F970">
        <w:t xml:space="preserve"> mai 2024.</w:t>
      </w:r>
    </w:p>
    <w:p w14:paraId="68485872" w14:textId="5914ED07" w:rsidR="00B13512" w:rsidRDefault="0BFDDA00" w:rsidP="1B822366">
      <w:pPr>
        <w:spacing w:line="276" w:lineRule="auto"/>
        <w:jc w:val="both"/>
      </w:pPr>
      <w:r>
        <w:t>Un accusé de réception</w:t>
      </w:r>
      <w:r w:rsidR="2EE4BD84">
        <w:t xml:space="preserve"> validant l’inscription sera renvoyé par email.</w:t>
      </w:r>
    </w:p>
    <w:p w14:paraId="3A567A5F" w14:textId="77777777" w:rsidR="00E83D9B" w:rsidRDefault="00E83D9B" w:rsidP="1B822366">
      <w:pPr>
        <w:spacing w:line="276" w:lineRule="auto"/>
        <w:jc w:val="both"/>
      </w:pPr>
    </w:p>
    <w:p w14:paraId="58A38E52" w14:textId="7D3CA50A" w:rsidR="00FF60F6" w:rsidRDefault="52A69C19" w:rsidP="1B822366">
      <w:pPr>
        <w:spacing w:line="276" w:lineRule="auto"/>
        <w:jc w:val="both"/>
      </w:pPr>
      <w:r>
        <w:t>L’ensemble des dossiers sera examiné par le jury qui sélectionnera une liste de finalistes. Les candidats retenus seront amenés à présenter leur projet lors d</w:t>
      </w:r>
      <w:r w:rsidR="64F5F371">
        <w:t>’une soutenance en présentiel.</w:t>
      </w:r>
      <w:r>
        <w:t xml:space="preserve"> Ils devront accompagner leur présentation des pièces suivantes :</w:t>
      </w:r>
    </w:p>
    <w:p w14:paraId="6983CD09" w14:textId="77777777" w:rsidR="007A58ED" w:rsidRDefault="007A58ED" w:rsidP="1B822366">
      <w:pPr>
        <w:spacing w:line="276" w:lineRule="auto"/>
        <w:jc w:val="both"/>
      </w:pPr>
    </w:p>
    <w:p w14:paraId="1597CB64" w14:textId="54A006EE" w:rsidR="00FF60F6" w:rsidRDefault="52A69C19" w:rsidP="1B822366">
      <w:pPr>
        <w:pStyle w:val="Paragraphedeliste"/>
        <w:numPr>
          <w:ilvl w:val="0"/>
          <w:numId w:val="14"/>
        </w:numPr>
        <w:spacing w:line="276" w:lineRule="auto"/>
        <w:ind w:left="360" w:firstLine="0"/>
        <w:jc w:val="both"/>
      </w:pPr>
      <w:r>
        <w:t>CV</w:t>
      </w:r>
      <w:r w:rsidR="69C336E9">
        <w:t>s</w:t>
      </w:r>
      <w:r>
        <w:t>,</w:t>
      </w:r>
    </w:p>
    <w:p w14:paraId="62D6D044" w14:textId="42088B86" w:rsidR="002A60F8" w:rsidRDefault="52A69C19" w:rsidP="1B822366">
      <w:pPr>
        <w:pStyle w:val="Paragraphedeliste"/>
        <w:numPr>
          <w:ilvl w:val="0"/>
          <w:numId w:val="14"/>
        </w:numPr>
        <w:spacing w:line="276" w:lineRule="auto"/>
        <w:ind w:left="360" w:firstLine="0"/>
        <w:jc w:val="both"/>
      </w:pPr>
      <w:r>
        <w:t xml:space="preserve">Plaquette de présentation de l’entreprise, </w:t>
      </w:r>
    </w:p>
    <w:p w14:paraId="3162FD8E" w14:textId="076FB69A" w:rsidR="002A60F8" w:rsidRDefault="52A69C19" w:rsidP="1B822366">
      <w:pPr>
        <w:pStyle w:val="Paragraphedeliste"/>
        <w:numPr>
          <w:ilvl w:val="0"/>
          <w:numId w:val="14"/>
        </w:numPr>
        <w:spacing w:line="276" w:lineRule="auto"/>
        <w:ind w:left="360" w:firstLine="0"/>
        <w:jc w:val="both"/>
      </w:pPr>
      <w:r>
        <w:t>Organigramme</w:t>
      </w:r>
      <w:r w:rsidR="1F265217">
        <w:t>,</w:t>
      </w:r>
    </w:p>
    <w:p w14:paraId="73B33832" w14:textId="7AD250E2" w:rsidR="002A60F8" w:rsidRDefault="52A69C19" w:rsidP="1B822366">
      <w:pPr>
        <w:pStyle w:val="Paragraphedeliste"/>
        <w:numPr>
          <w:ilvl w:val="0"/>
          <w:numId w:val="14"/>
        </w:numPr>
        <w:spacing w:line="276" w:lineRule="auto"/>
        <w:ind w:left="360" w:firstLine="0"/>
        <w:jc w:val="both"/>
      </w:pPr>
      <w:r>
        <w:t xml:space="preserve">Autorisation écrite du représentant légal de la société à concourir au </w:t>
      </w:r>
      <w:r w:rsidR="6363EAF4">
        <w:t>P</w:t>
      </w:r>
      <w:r>
        <w:t xml:space="preserve">rix. </w:t>
      </w:r>
    </w:p>
    <w:p w14:paraId="69364996" w14:textId="77777777" w:rsidR="002A60F8" w:rsidRDefault="002A60F8" w:rsidP="1B822366">
      <w:pPr>
        <w:pStyle w:val="Paragraphedeliste"/>
        <w:spacing w:line="276" w:lineRule="auto"/>
        <w:ind w:left="0" w:firstLine="0"/>
        <w:jc w:val="both"/>
      </w:pPr>
    </w:p>
    <w:p w14:paraId="6482E3F3" w14:textId="3D7FC1B0" w:rsidR="00FF60F6" w:rsidRDefault="52A69C19" w:rsidP="1B822366">
      <w:pPr>
        <w:spacing w:line="276" w:lineRule="auto"/>
        <w:jc w:val="both"/>
      </w:pPr>
      <w:r>
        <w:t>Les différents documents sont à adresser à :</w:t>
      </w:r>
    </w:p>
    <w:p w14:paraId="43EA7DFB" w14:textId="3F03574C" w:rsidR="00FF60F6" w:rsidRDefault="07C7B5FD" w:rsidP="1B822366">
      <w:pPr>
        <w:spacing w:line="276" w:lineRule="auto"/>
        <w:jc w:val="both"/>
        <w:rPr>
          <w:lang w:val="en-US"/>
        </w:rPr>
      </w:pPr>
      <w:r w:rsidRPr="1B822366">
        <w:rPr>
          <w:lang w:val="en-US"/>
        </w:rPr>
        <w:t xml:space="preserve">Pierre-Louis Cisamolo – </w:t>
      </w:r>
      <w:hyperlink r:id="rId8">
        <w:r w:rsidRPr="1B822366">
          <w:rPr>
            <w:rStyle w:val="Lienhypertexte"/>
            <w:lang w:val="en-US"/>
          </w:rPr>
          <w:t>pierrelouiscisamolo@adae-rh.fr</w:t>
        </w:r>
      </w:hyperlink>
      <w:r w:rsidRPr="1B822366">
        <w:rPr>
          <w:lang w:val="en-US"/>
        </w:rPr>
        <w:t xml:space="preserve"> </w:t>
      </w:r>
      <w:r w:rsidR="009D1E78">
        <w:rPr>
          <w:lang w:val="en-US"/>
        </w:rPr>
        <w:t>–</w:t>
      </w:r>
      <w:r w:rsidRPr="1B822366">
        <w:rPr>
          <w:lang w:val="en-US"/>
        </w:rPr>
        <w:t xml:space="preserve"> 0699382658</w:t>
      </w:r>
    </w:p>
    <w:p w14:paraId="13DBCA10" w14:textId="2B5EE85B" w:rsidR="009D1E78" w:rsidRDefault="009D1E78" w:rsidP="1B822366">
      <w:pPr>
        <w:spacing w:line="276" w:lineRule="auto"/>
        <w:jc w:val="both"/>
      </w:pPr>
      <w:r>
        <w:rPr>
          <w:lang w:val="en-US"/>
        </w:rPr>
        <w:t xml:space="preserve">Et Géraldine Lardillon – </w:t>
      </w:r>
      <w:hyperlink r:id="rId9" w:history="1">
        <w:r w:rsidRPr="00180C52">
          <w:rPr>
            <w:rStyle w:val="Lienhypertexte"/>
            <w:lang w:val="en-US"/>
          </w:rPr>
          <w:t>glardillon@medefsud.com</w:t>
        </w:r>
      </w:hyperlink>
      <w:r>
        <w:rPr>
          <w:lang w:val="en-US"/>
        </w:rPr>
        <w:t xml:space="preserve"> - 0783269682</w:t>
      </w:r>
    </w:p>
    <w:p w14:paraId="15EFDC21" w14:textId="77777777" w:rsidR="00FF60F6" w:rsidRDefault="00FF60F6" w:rsidP="1B822366">
      <w:pPr>
        <w:spacing w:line="276" w:lineRule="auto"/>
        <w:jc w:val="both"/>
      </w:pPr>
    </w:p>
    <w:p w14:paraId="1E6885D0" w14:textId="326CC812" w:rsidR="00027FC0" w:rsidRDefault="52A69C19" w:rsidP="1B822366">
      <w:pPr>
        <w:spacing w:line="276" w:lineRule="auto"/>
        <w:jc w:val="both"/>
      </w:pPr>
      <w:r>
        <w:t>Les informations communiquées et les annexes fournies restent strictement confidentielles et au seul usage du Prix</w:t>
      </w:r>
      <w:r w:rsidR="355B4427">
        <w:t>.</w:t>
      </w:r>
    </w:p>
    <w:p w14:paraId="4644F42B" w14:textId="7304AC51" w:rsidR="005612BA" w:rsidRDefault="005612BA" w:rsidP="5F6317AF">
      <w:pPr>
        <w:widowControl/>
        <w:autoSpaceDE/>
        <w:autoSpaceDN/>
        <w:spacing w:after="160" w:line="259" w:lineRule="auto"/>
      </w:pPr>
    </w:p>
    <w:p w14:paraId="4A0C4773" w14:textId="77777777" w:rsidR="001E7A43" w:rsidRDefault="001E7A43" w:rsidP="5F6317AF">
      <w:pPr>
        <w:widowControl/>
        <w:autoSpaceDE/>
        <w:autoSpaceDN/>
        <w:spacing w:after="160" w:line="259" w:lineRule="auto"/>
      </w:pPr>
    </w:p>
    <w:p w14:paraId="03D79DFD" w14:textId="2C90223A" w:rsidR="001E7A43" w:rsidRPr="001E7A43" w:rsidRDefault="19CF9BB9" w:rsidP="5F6317AF">
      <w:pPr>
        <w:jc w:val="both"/>
        <w:rPr>
          <w:b/>
          <w:bCs/>
        </w:rPr>
      </w:pPr>
      <w:r w:rsidRPr="1B822366">
        <w:rPr>
          <w:b/>
          <w:bCs/>
        </w:rPr>
        <w:t>II</w:t>
      </w:r>
      <w:r w:rsidR="18FA8730" w:rsidRPr="1B822366">
        <w:rPr>
          <w:b/>
          <w:bCs/>
        </w:rPr>
        <w:t>I</w:t>
      </w:r>
      <w:r w:rsidRPr="1B822366">
        <w:rPr>
          <w:b/>
          <w:bCs/>
        </w:rPr>
        <w:t xml:space="preserve"> – DOSSIER DE CANDIDATURE</w:t>
      </w:r>
    </w:p>
    <w:p w14:paraId="1C6C5A79" w14:textId="77777777" w:rsidR="001E7A43" w:rsidRDefault="001E7A43" w:rsidP="5F6317AF">
      <w:pPr>
        <w:widowControl/>
        <w:autoSpaceDE/>
        <w:autoSpaceDN/>
        <w:spacing w:after="160" w:line="259" w:lineRule="auto"/>
      </w:pPr>
    </w:p>
    <w:tbl>
      <w:tblPr>
        <w:tblStyle w:val="Grilledutableau"/>
        <w:tblW w:w="9016" w:type="dxa"/>
        <w:tblLayout w:type="fixed"/>
        <w:tblLook w:val="06A0" w:firstRow="1" w:lastRow="0" w:firstColumn="1" w:lastColumn="0" w:noHBand="1" w:noVBand="1"/>
      </w:tblPr>
      <w:tblGrid>
        <w:gridCol w:w="2835"/>
        <w:gridCol w:w="6181"/>
      </w:tblGrid>
      <w:tr w:rsidR="1AE5A646" w14:paraId="3822380E" w14:textId="77777777" w:rsidTr="1B822366">
        <w:trPr>
          <w:trHeight w:val="300"/>
        </w:trPr>
        <w:tc>
          <w:tcPr>
            <w:tcW w:w="2835" w:type="dxa"/>
            <w:shd w:val="clear" w:color="auto" w:fill="1F3864" w:themeFill="accent1" w:themeFillShade="80"/>
          </w:tcPr>
          <w:p w14:paraId="2435C3FB" w14:textId="21F40AC9" w:rsidR="32359311" w:rsidRDefault="32359311" w:rsidP="1AE5A646">
            <w:r>
              <w:t>NOM DE L’ENTREPRISE</w:t>
            </w:r>
          </w:p>
        </w:tc>
        <w:tc>
          <w:tcPr>
            <w:tcW w:w="6181" w:type="dxa"/>
          </w:tcPr>
          <w:p w14:paraId="6BEF0ADA" w14:textId="404F2EBB" w:rsidR="1AE5A646" w:rsidRDefault="1AE5A646" w:rsidP="1AE5A646"/>
        </w:tc>
      </w:tr>
    </w:tbl>
    <w:p w14:paraId="555DCF92" w14:textId="0E378735" w:rsidR="1AE5A646" w:rsidRDefault="1AE5A646"/>
    <w:p w14:paraId="3789FDB4" w14:textId="627410B6" w:rsidR="1AE5A646" w:rsidRDefault="1AE5A646" w:rsidP="1AE5A646"/>
    <w:tbl>
      <w:tblPr>
        <w:tblStyle w:val="Grilledutableau"/>
        <w:tblW w:w="9016" w:type="dxa"/>
        <w:tblLayout w:type="fixed"/>
        <w:tblLook w:val="06A0" w:firstRow="1" w:lastRow="0" w:firstColumn="1" w:lastColumn="0" w:noHBand="1" w:noVBand="1"/>
      </w:tblPr>
      <w:tblGrid>
        <w:gridCol w:w="4035"/>
        <w:gridCol w:w="4981"/>
      </w:tblGrid>
      <w:tr w:rsidR="1AE5A646" w14:paraId="6D50B88B" w14:textId="77777777" w:rsidTr="1B822366">
        <w:trPr>
          <w:trHeight w:val="1110"/>
        </w:trPr>
        <w:tc>
          <w:tcPr>
            <w:tcW w:w="4035" w:type="dxa"/>
            <w:shd w:val="clear" w:color="auto" w:fill="1F3864" w:themeFill="accent1" w:themeFillShade="80"/>
          </w:tcPr>
          <w:p w14:paraId="0142E3C1" w14:textId="6B461FCD" w:rsidR="36D7D102" w:rsidRDefault="36D7D102" w:rsidP="1AE5A646">
            <w:r>
              <w:t>Adresse</w:t>
            </w:r>
          </w:p>
        </w:tc>
        <w:tc>
          <w:tcPr>
            <w:tcW w:w="4981" w:type="dxa"/>
          </w:tcPr>
          <w:p w14:paraId="1D93C3C7" w14:textId="55DBD6A0" w:rsidR="1AE5A646" w:rsidRDefault="1AE5A646" w:rsidP="1AE5A646"/>
        </w:tc>
      </w:tr>
      <w:tr w:rsidR="1AE5A646" w14:paraId="0B5BD7BF" w14:textId="77777777" w:rsidTr="1B822366">
        <w:trPr>
          <w:trHeight w:val="300"/>
        </w:trPr>
        <w:tc>
          <w:tcPr>
            <w:tcW w:w="4035" w:type="dxa"/>
            <w:shd w:val="clear" w:color="auto" w:fill="1F3864" w:themeFill="accent1" w:themeFillShade="80"/>
          </w:tcPr>
          <w:p w14:paraId="1158C856" w14:textId="560F29CE" w:rsidR="36D7D102" w:rsidRDefault="36D7D102" w:rsidP="1AE5A646">
            <w:r>
              <w:t>Secteur d’Activité</w:t>
            </w:r>
          </w:p>
        </w:tc>
        <w:tc>
          <w:tcPr>
            <w:tcW w:w="4981" w:type="dxa"/>
          </w:tcPr>
          <w:p w14:paraId="07BBD0F2" w14:textId="55DBD6A0" w:rsidR="1AE5A646" w:rsidRDefault="1AE5A646" w:rsidP="1AE5A646"/>
        </w:tc>
      </w:tr>
      <w:tr w:rsidR="1AE5A646" w14:paraId="4C599055" w14:textId="77777777" w:rsidTr="1B822366">
        <w:trPr>
          <w:trHeight w:val="300"/>
        </w:trPr>
        <w:tc>
          <w:tcPr>
            <w:tcW w:w="4035" w:type="dxa"/>
            <w:shd w:val="clear" w:color="auto" w:fill="1F3864" w:themeFill="accent1" w:themeFillShade="80"/>
          </w:tcPr>
          <w:p w14:paraId="60A078EC" w14:textId="384773D4" w:rsidR="36D7D102" w:rsidRDefault="36D7D102" w:rsidP="1AE5A646">
            <w:r>
              <w:t>Chiffre d’Affaires</w:t>
            </w:r>
          </w:p>
        </w:tc>
        <w:tc>
          <w:tcPr>
            <w:tcW w:w="4981" w:type="dxa"/>
          </w:tcPr>
          <w:p w14:paraId="05073DC5" w14:textId="55DBD6A0" w:rsidR="1AE5A646" w:rsidRDefault="1AE5A646" w:rsidP="1AE5A646"/>
        </w:tc>
      </w:tr>
      <w:tr w:rsidR="1AE5A646" w14:paraId="256425C5" w14:textId="77777777" w:rsidTr="1B822366">
        <w:trPr>
          <w:trHeight w:val="300"/>
        </w:trPr>
        <w:tc>
          <w:tcPr>
            <w:tcW w:w="4035" w:type="dxa"/>
            <w:shd w:val="clear" w:color="auto" w:fill="1F3864" w:themeFill="accent1" w:themeFillShade="80"/>
          </w:tcPr>
          <w:p w14:paraId="361663A7" w14:textId="32BA3A27" w:rsidR="36D7D102" w:rsidRDefault="36D7D102" w:rsidP="1AE5A646">
            <w:r>
              <w:t>Effectif</w:t>
            </w:r>
          </w:p>
        </w:tc>
        <w:tc>
          <w:tcPr>
            <w:tcW w:w="4981" w:type="dxa"/>
          </w:tcPr>
          <w:p w14:paraId="3D1E401C" w14:textId="55DBD6A0" w:rsidR="1AE5A646" w:rsidRDefault="1AE5A646" w:rsidP="1AE5A646"/>
        </w:tc>
      </w:tr>
      <w:tr w:rsidR="1AE5A646" w14:paraId="0E108262" w14:textId="77777777" w:rsidTr="1B822366">
        <w:trPr>
          <w:trHeight w:val="300"/>
        </w:trPr>
        <w:tc>
          <w:tcPr>
            <w:tcW w:w="4035" w:type="dxa"/>
            <w:shd w:val="clear" w:color="auto" w:fill="1F3864" w:themeFill="accent1" w:themeFillShade="80"/>
          </w:tcPr>
          <w:p w14:paraId="446A319F" w14:textId="5A2253D6" w:rsidR="36D7D102" w:rsidRDefault="61C11910" w:rsidP="1AE5A646">
            <w:r>
              <w:t xml:space="preserve">Appartenance à un Groupe ? </w:t>
            </w:r>
            <w:r w:rsidR="009D1E78">
              <w:t>Lequel ?</w:t>
            </w:r>
            <w:r w:rsidR="5096EE0E">
              <w:t xml:space="preserve"> </w:t>
            </w:r>
          </w:p>
        </w:tc>
        <w:tc>
          <w:tcPr>
            <w:tcW w:w="4981" w:type="dxa"/>
          </w:tcPr>
          <w:p w14:paraId="62EBD137" w14:textId="55DBD6A0" w:rsidR="1AE5A646" w:rsidRDefault="1AE5A646" w:rsidP="1AE5A646"/>
        </w:tc>
      </w:tr>
      <w:tr w:rsidR="1AE5A646" w14:paraId="6F32B1A5" w14:textId="77777777" w:rsidTr="1B822366">
        <w:trPr>
          <w:trHeight w:val="300"/>
        </w:trPr>
        <w:tc>
          <w:tcPr>
            <w:tcW w:w="4035" w:type="dxa"/>
            <w:shd w:val="clear" w:color="auto" w:fill="1F3864" w:themeFill="accent1" w:themeFillShade="80"/>
          </w:tcPr>
          <w:p w14:paraId="2237BE0A" w14:textId="55DBD6A0" w:rsidR="1AE5A646" w:rsidRDefault="1AE5A646" w:rsidP="1AE5A646"/>
        </w:tc>
        <w:tc>
          <w:tcPr>
            <w:tcW w:w="4981" w:type="dxa"/>
          </w:tcPr>
          <w:p w14:paraId="600CBF41" w14:textId="55DBD6A0" w:rsidR="1AE5A646" w:rsidRDefault="1AE5A646" w:rsidP="1AE5A646"/>
        </w:tc>
      </w:tr>
    </w:tbl>
    <w:p w14:paraId="502FEF9D" w14:textId="299CCD78" w:rsidR="1AE5A646" w:rsidRDefault="1AE5A646" w:rsidP="1AE5A646"/>
    <w:p w14:paraId="61063BD3" w14:textId="1BB67A5A" w:rsidR="1AE5A646" w:rsidRDefault="1AE5A646" w:rsidP="1AE5A646"/>
    <w:tbl>
      <w:tblPr>
        <w:tblStyle w:val="Grilledutableau"/>
        <w:tblW w:w="9016" w:type="dxa"/>
        <w:tblLayout w:type="fixed"/>
        <w:tblLook w:val="0680" w:firstRow="0" w:lastRow="0" w:firstColumn="1" w:lastColumn="0" w:noHBand="1" w:noVBand="1"/>
      </w:tblPr>
      <w:tblGrid>
        <w:gridCol w:w="4050"/>
        <w:gridCol w:w="4966"/>
      </w:tblGrid>
      <w:tr w:rsidR="1AE5A646" w14:paraId="0DB0CF58" w14:textId="77777777" w:rsidTr="1B822366">
        <w:trPr>
          <w:trHeight w:val="300"/>
        </w:trPr>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3864" w:themeFill="accent1" w:themeFillShade="80"/>
          </w:tcPr>
          <w:p w14:paraId="0DA11686" w14:textId="15CC48F8" w:rsidR="007A344C" w:rsidRDefault="007A344C" w:rsidP="1AE5A646">
            <w:r>
              <w:t xml:space="preserve">DIRECTEUR(TRICE) GENERAL </w:t>
            </w:r>
          </w:p>
        </w:tc>
        <w:tc>
          <w:tcPr>
            <w:tcW w:w="4966" w:type="dxa"/>
            <w:tcBorders>
              <w:top w:val="none" w:sz="4" w:space="0" w:color="000000" w:themeColor="text1"/>
              <w:left w:val="single" w:sz="8" w:space="0" w:color="000000" w:themeColor="text1"/>
              <w:bottom w:val="single" w:sz="8" w:space="0" w:color="000000" w:themeColor="text1"/>
              <w:right w:val="none" w:sz="4" w:space="0" w:color="000000" w:themeColor="text1"/>
            </w:tcBorders>
          </w:tcPr>
          <w:p w14:paraId="49AAC457" w14:textId="0F550AF2" w:rsidR="1AE5A646" w:rsidRDefault="1AE5A646" w:rsidP="1AE5A646"/>
        </w:tc>
      </w:tr>
      <w:tr w:rsidR="1AE5A646" w14:paraId="70695820" w14:textId="77777777" w:rsidTr="1B822366">
        <w:trPr>
          <w:trHeight w:val="300"/>
        </w:trPr>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3864" w:themeFill="accent1" w:themeFillShade="80"/>
          </w:tcPr>
          <w:p w14:paraId="0372051F" w14:textId="01E31FAC" w:rsidR="007A344C" w:rsidRDefault="007A344C" w:rsidP="1AE5A646">
            <w:r>
              <w:t>Nom</w:t>
            </w:r>
          </w:p>
        </w:tc>
        <w:tc>
          <w:tcPr>
            <w:tcW w:w="49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A6760E" w14:textId="0F550AF2" w:rsidR="1AE5A646" w:rsidRDefault="1AE5A646" w:rsidP="1AE5A646"/>
        </w:tc>
      </w:tr>
      <w:tr w:rsidR="1AE5A646" w14:paraId="6E63F827" w14:textId="77777777" w:rsidTr="1B822366">
        <w:trPr>
          <w:trHeight w:val="300"/>
        </w:trPr>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3864" w:themeFill="accent1" w:themeFillShade="80"/>
          </w:tcPr>
          <w:p w14:paraId="61975BC8" w14:textId="42AC0A95" w:rsidR="007A344C" w:rsidRDefault="007A344C" w:rsidP="1AE5A646">
            <w:r>
              <w:t>Prénom</w:t>
            </w:r>
          </w:p>
        </w:tc>
        <w:tc>
          <w:tcPr>
            <w:tcW w:w="4966" w:type="dxa"/>
            <w:tcBorders>
              <w:top w:val="single" w:sz="8" w:space="0" w:color="000000" w:themeColor="text1"/>
              <w:left w:val="single" w:sz="8" w:space="0" w:color="000000" w:themeColor="text1"/>
            </w:tcBorders>
          </w:tcPr>
          <w:p w14:paraId="0948E8DD" w14:textId="0F550AF2" w:rsidR="1AE5A646" w:rsidRDefault="1AE5A646" w:rsidP="1AE5A646"/>
        </w:tc>
      </w:tr>
      <w:tr w:rsidR="1AE5A646" w14:paraId="5524E496" w14:textId="77777777" w:rsidTr="1B822366">
        <w:trPr>
          <w:trHeight w:val="300"/>
        </w:trPr>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3864" w:themeFill="accent1" w:themeFillShade="80"/>
          </w:tcPr>
          <w:p w14:paraId="1B57AF50" w14:textId="30FEED41" w:rsidR="007A344C" w:rsidRDefault="007A344C" w:rsidP="1AE5A646">
            <w:r>
              <w:t>Téléphone portable</w:t>
            </w:r>
          </w:p>
        </w:tc>
        <w:tc>
          <w:tcPr>
            <w:tcW w:w="4966" w:type="dxa"/>
            <w:tcBorders>
              <w:left w:val="single" w:sz="8" w:space="0" w:color="000000" w:themeColor="text1"/>
            </w:tcBorders>
          </w:tcPr>
          <w:p w14:paraId="21B717D8" w14:textId="0F550AF2" w:rsidR="1AE5A646" w:rsidRDefault="1AE5A646" w:rsidP="1AE5A646"/>
        </w:tc>
      </w:tr>
      <w:tr w:rsidR="1AE5A646" w14:paraId="1A3E4643" w14:textId="77777777" w:rsidTr="1B822366">
        <w:trPr>
          <w:trHeight w:val="300"/>
        </w:trPr>
        <w:tc>
          <w:tcPr>
            <w:tcW w:w="40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3864" w:themeFill="accent1" w:themeFillShade="80"/>
          </w:tcPr>
          <w:p w14:paraId="629AECB1" w14:textId="4D81733E" w:rsidR="007A344C" w:rsidRDefault="007A344C" w:rsidP="1AE5A646">
            <w:r>
              <w:t>Adresse email</w:t>
            </w:r>
          </w:p>
        </w:tc>
        <w:tc>
          <w:tcPr>
            <w:tcW w:w="4966" w:type="dxa"/>
            <w:tcBorders>
              <w:left w:val="single" w:sz="8" w:space="0" w:color="000000" w:themeColor="text1"/>
            </w:tcBorders>
          </w:tcPr>
          <w:p w14:paraId="74568A6F" w14:textId="0F550AF2" w:rsidR="1AE5A646" w:rsidRDefault="1AE5A646" w:rsidP="1AE5A646"/>
        </w:tc>
      </w:tr>
    </w:tbl>
    <w:p w14:paraId="63FD205E" w14:textId="70FDD3D0" w:rsidR="1AE5A646" w:rsidRDefault="1AE5A646" w:rsidP="1AE5A646"/>
    <w:p w14:paraId="32460A06" w14:textId="71EAFA42" w:rsidR="1AE5A646" w:rsidRDefault="1AE5A646" w:rsidP="1AE5A646"/>
    <w:tbl>
      <w:tblPr>
        <w:tblStyle w:val="Grilledutableau"/>
        <w:tblW w:w="9016" w:type="dxa"/>
        <w:tblLayout w:type="fixed"/>
        <w:tblLook w:val="06A0" w:firstRow="1" w:lastRow="0" w:firstColumn="1" w:lastColumn="0" w:noHBand="1" w:noVBand="1"/>
      </w:tblPr>
      <w:tblGrid>
        <w:gridCol w:w="4035"/>
        <w:gridCol w:w="4981"/>
      </w:tblGrid>
      <w:tr w:rsidR="1AE5A646" w14:paraId="785B67C4" w14:textId="77777777" w:rsidTr="1B822366">
        <w:trPr>
          <w:trHeight w:val="300"/>
        </w:trPr>
        <w:tc>
          <w:tcPr>
            <w:tcW w:w="4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3864" w:themeFill="accent1" w:themeFillShade="80"/>
          </w:tcPr>
          <w:p w14:paraId="6154C72A" w14:textId="2C3C63B8" w:rsidR="1AE5A646" w:rsidRDefault="1AE5A646" w:rsidP="1AE5A646">
            <w:r>
              <w:t xml:space="preserve">DIRECTEUR(TRICE) </w:t>
            </w:r>
            <w:r w:rsidR="7E78EC0C">
              <w:t xml:space="preserve">DES </w:t>
            </w:r>
            <w:r w:rsidR="23B78386">
              <w:t>RESSOURCES HUMAINES</w:t>
            </w:r>
          </w:p>
        </w:tc>
        <w:tc>
          <w:tcPr>
            <w:tcW w:w="4981" w:type="dxa"/>
            <w:tcBorders>
              <w:top w:val="none" w:sz="4" w:space="0" w:color="000000" w:themeColor="text1"/>
              <w:left w:val="single" w:sz="8" w:space="0" w:color="000000" w:themeColor="text1"/>
              <w:bottom w:val="single" w:sz="8" w:space="0" w:color="000000" w:themeColor="text1"/>
              <w:right w:val="none" w:sz="4" w:space="0" w:color="000000" w:themeColor="text1"/>
            </w:tcBorders>
          </w:tcPr>
          <w:p w14:paraId="4D547B2C" w14:textId="0F550AF2" w:rsidR="1AE5A646" w:rsidRDefault="1AE5A646" w:rsidP="1AE5A646"/>
        </w:tc>
      </w:tr>
      <w:tr w:rsidR="1AE5A646" w14:paraId="3C83B3EF" w14:textId="77777777" w:rsidTr="1B822366">
        <w:trPr>
          <w:trHeight w:val="300"/>
        </w:trPr>
        <w:tc>
          <w:tcPr>
            <w:tcW w:w="4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3864" w:themeFill="accent1" w:themeFillShade="80"/>
          </w:tcPr>
          <w:p w14:paraId="07701664" w14:textId="01E31FAC" w:rsidR="1AE5A646" w:rsidRDefault="1AE5A646" w:rsidP="1AE5A646">
            <w:r>
              <w:t>Nom</w:t>
            </w:r>
          </w:p>
        </w:tc>
        <w:tc>
          <w:tcPr>
            <w:tcW w:w="498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B0F915" w14:textId="0F550AF2" w:rsidR="1AE5A646" w:rsidRDefault="1AE5A646" w:rsidP="1AE5A646"/>
        </w:tc>
      </w:tr>
      <w:tr w:rsidR="1AE5A646" w14:paraId="2FAD18E3" w14:textId="77777777" w:rsidTr="1B822366">
        <w:trPr>
          <w:trHeight w:val="300"/>
        </w:trPr>
        <w:tc>
          <w:tcPr>
            <w:tcW w:w="4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3864" w:themeFill="accent1" w:themeFillShade="80"/>
          </w:tcPr>
          <w:p w14:paraId="3DCED0C7" w14:textId="42AC0A95" w:rsidR="1AE5A646" w:rsidRDefault="1AE5A646" w:rsidP="1AE5A646">
            <w:r>
              <w:t>Prénom</w:t>
            </w:r>
          </w:p>
        </w:tc>
        <w:tc>
          <w:tcPr>
            <w:tcW w:w="4981" w:type="dxa"/>
            <w:tcBorders>
              <w:top w:val="single" w:sz="8" w:space="0" w:color="000000" w:themeColor="text1"/>
              <w:left w:val="single" w:sz="8" w:space="0" w:color="000000" w:themeColor="text1"/>
            </w:tcBorders>
          </w:tcPr>
          <w:p w14:paraId="35B623ED" w14:textId="0F550AF2" w:rsidR="1AE5A646" w:rsidRDefault="1AE5A646" w:rsidP="1AE5A646"/>
        </w:tc>
      </w:tr>
      <w:tr w:rsidR="1AE5A646" w14:paraId="2D7F71AE" w14:textId="77777777" w:rsidTr="1B822366">
        <w:trPr>
          <w:trHeight w:val="300"/>
        </w:trPr>
        <w:tc>
          <w:tcPr>
            <w:tcW w:w="4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3864" w:themeFill="accent1" w:themeFillShade="80"/>
          </w:tcPr>
          <w:p w14:paraId="5A39A2BA" w14:textId="30FEED41" w:rsidR="1AE5A646" w:rsidRDefault="1AE5A646" w:rsidP="1AE5A646">
            <w:r>
              <w:t>Téléphone portable</w:t>
            </w:r>
          </w:p>
        </w:tc>
        <w:tc>
          <w:tcPr>
            <w:tcW w:w="4981" w:type="dxa"/>
            <w:tcBorders>
              <w:left w:val="single" w:sz="8" w:space="0" w:color="000000" w:themeColor="text1"/>
            </w:tcBorders>
          </w:tcPr>
          <w:p w14:paraId="1F6B78DF" w14:textId="0F550AF2" w:rsidR="1AE5A646" w:rsidRDefault="1AE5A646" w:rsidP="1AE5A646"/>
        </w:tc>
      </w:tr>
      <w:tr w:rsidR="1AE5A646" w14:paraId="6CC0D547" w14:textId="77777777" w:rsidTr="1B822366">
        <w:trPr>
          <w:trHeight w:val="300"/>
        </w:trPr>
        <w:tc>
          <w:tcPr>
            <w:tcW w:w="4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3864" w:themeFill="accent1" w:themeFillShade="80"/>
          </w:tcPr>
          <w:p w14:paraId="6B542053" w14:textId="4D81733E" w:rsidR="1AE5A646" w:rsidRDefault="1AE5A646" w:rsidP="1AE5A646">
            <w:r>
              <w:t>Adresse email</w:t>
            </w:r>
          </w:p>
        </w:tc>
        <w:tc>
          <w:tcPr>
            <w:tcW w:w="4981" w:type="dxa"/>
            <w:tcBorders>
              <w:left w:val="single" w:sz="8" w:space="0" w:color="000000" w:themeColor="text1"/>
            </w:tcBorders>
          </w:tcPr>
          <w:p w14:paraId="11016005" w14:textId="0F550AF2" w:rsidR="1AE5A646" w:rsidRDefault="1AE5A646" w:rsidP="1AE5A646"/>
        </w:tc>
      </w:tr>
    </w:tbl>
    <w:p w14:paraId="7EC6CC8A" w14:textId="073B0487" w:rsidR="1AE5A646" w:rsidRDefault="1AE5A646" w:rsidP="1AE5A646"/>
    <w:p w14:paraId="0333DC81" w14:textId="5175561B" w:rsidR="1AE5A646" w:rsidRDefault="1AE5A646" w:rsidP="1AE5A646"/>
    <w:tbl>
      <w:tblPr>
        <w:tblStyle w:val="Grilledutableau"/>
        <w:tblW w:w="0" w:type="auto"/>
        <w:tblLayout w:type="fixed"/>
        <w:tblLook w:val="06A0" w:firstRow="1" w:lastRow="0" w:firstColumn="1" w:lastColumn="0" w:noHBand="1" w:noVBand="1"/>
      </w:tblPr>
      <w:tblGrid>
        <w:gridCol w:w="9015"/>
      </w:tblGrid>
      <w:tr w:rsidR="1AE5A646" w14:paraId="79CC5B3D" w14:textId="77777777" w:rsidTr="1B822366">
        <w:trPr>
          <w:trHeight w:val="300"/>
        </w:trPr>
        <w:tc>
          <w:tcPr>
            <w:tcW w:w="9015" w:type="dxa"/>
            <w:tcBorders>
              <w:bottom w:val="single" w:sz="8" w:space="0" w:color="000000" w:themeColor="text1"/>
            </w:tcBorders>
            <w:shd w:val="clear" w:color="auto" w:fill="1F3864" w:themeFill="accent1" w:themeFillShade="80"/>
          </w:tcPr>
          <w:p w14:paraId="0EF1EC1E" w14:textId="7E14B2EC" w:rsidR="10FF3B56" w:rsidRDefault="10FF3B56" w:rsidP="1AE5A646">
            <w:pPr>
              <w:pStyle w:val="Corpsdetexte"/>
              <w:spacing w:before="103"/>
            </w:pPr>
            <w:r>
              <w:t>Pouvez-vous nous présenter en quelques mots votre entreprise et ses valeurs ?</w:t>
            </w:r>
          </w:p>
        </w:tc>
      </w:tr>
      <w:tr w:rsidR="1AE5A646" w14:paraId="798BFAB5" w14:textId="77777777" w:rsidTr="1B822366">
        <w:trPr>
          <w:trHeight w:val="283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65132" w14:textId="4E2A9A4E" w:rsidR="1AE5A646" w:rsidRDefault="1AE5A646" w:rsidP="1AE5A646"/>
        </w:tc>
      </w:tr>
      <w:tr w:rsidR="1B822366" w14:paraId="0156505E" w14:textId="77777777" w:rsidTr="1B822366">
        <w:trPr>
          <w:trHeight w:val="1155"/>
        </w:trPr>
        <w:tc>
          <w:tcPr>
            <w:tcW w:w="9015" w:type="dxa"/>
            <w:tcBorders>
              <w:top w:val="single" w:sz="8" w:space="0" w:color="000000" w:themeColor="text1"/>
              <w:left w:val="none" w:sz="4" w:space="0" w:color="000000" w:themeColor="text1"/>
              <w:bottom w:val="none" w:sz="4" w:space="0" w:color="000000" w:themeColor="text1"/>
              <w:right w:val="none" w:sz="4" w:space="0" w:color="000000" w:themeColor="text1"/>
            </w:tcBorders>
          </w:tcPr>
          <w:p w14:paraId="30E95435" w14:textId="734EBF85" w:rsidR="1B822366" w:rsidRDefault="1B822366" w:rsidP="1B822366"/>
        </w:tc>
      </w:tr>
      <w:tr w:rsidR="1AE5A646" w14:paraId="24BB1AAD" w14:textId="77777777" w:rsidTr="1B822366">
        <w:trPr>
          <w:trHeight w:val="300"/>
        </w:trPr>
        <w:tc>
          <w:tcPr>
            <w:tcW w:w="9015" w:type="dxa"/>
            <w:tcBorders>
              <w:top w:val="none" w:sz="4" w:space="0" w:color="000000" w:themeColor="text1"/>
            </w:tcBorders>
            <w:shd w:val="clear" w:color="auto" w:fill="1F3864" w:themeFill="accent1" w:themeFillShade="80"/>
          </w:tcPr>
          <w:p w14:paraId="10485439" w14:textId="24DBC181" w:rsidR="10FF3B56" w:rsidRDefault="10FF3B56" w:rsidP="1AE5A646">
            <w:pPr>
              <w:pStyle w:val="Corpsdetexte"/>
              <w:spacing w:before="103"/>
            </w:pPr>
            <w:r>
              <w:t>Pouvez-vous nous présenter en quelques mots le projet que vous souhaitez valoriser ?</w:t>
            </w:r>
          </w:p>
        </w:tc>
      </w:tr>
      <w:tr w:rsidR="1AE5A646" w14:paraId="61594F0B" w14:textId="77777777" w:rsidTr="1B822366">
        <w:trPr>
          <w:trHeight w:val="2835"/>
        </w:trPr>
        <w:tc>
          <w:tcPr>
            <w:tcW w:w="9015" w:type="dxa"/>
          </w:tcPr>
          <w:p w14:paraId="7C0FBA2F" w14:textId="3F20D191" w:rsidR="1AE5A646" w:rsidRDefault="1AE5A646" w:rsidP="1AE5A646">
            <w:pPr>
              <w:pStyle w:val="Corpsdetexte"/>
              <w:spacing w:before="103"/>
            </w:pPr>
          </w:p>
        </w:tc>
      </w:tr>
      <w:tr w:rsidR="1AE5A646" w14:paraId="1AB72CB1" w14:textId="77777777" w:rsidTr="1B822366">
        <w:trPr>
          <w:trHeight w:val="300"/>
        </w:trPr>
        <w:tc>
          <w:tcPr>
            <w:tcW w:w="9015" w:type="dxa"/>
            <w:shd w:val="clear" w:color="auto" w:fill="1F3864" w:themeFill="accent1" w:themeFillShade="80"/>
          </w:tcPr>
          <w:p w14:paraId="54E12865" w14:textId="13A24289" w:rsidR="435D7EA9" w:rsidRDefault="435D7EA9" w:rsidP="1AE5A646">
            <w:pPr>
              <w:pStyle w:val="Corpsdetexte"/>
              <w:spacing w:before="103"/>
            </w:pPr>
            <w:r>
              <w:t>Quelle a été l’organisation mise en place pour ce projet ? (Nombre de personnes impliquées, budget…) ?</w:t>
            </w:r>
          </w:p>
        </w:tc>
      </w:tr>
      <w:tr w:rsidR="1AE5A646" w14:paraId="3A274EC5" w14:textId="77777777" w:rsidTr="1B822366">
        <w:trPr>
          <w:trHeight w:val="2835"/>
        </w:trPr>
        <w:tc>
          <w:tcPr>
            <w:tcW w:w="9015" w:type="dxa"/>
          </w:tcPr>
          <w:p w14:paraId="61B796BE" w14:textId="4E2A9A4E" w:rsidR="1AE5A646" w:rsidRDefault="1AE5A646" w:rsidP="1AE5A646"/>
        </w:tc>
      </w:tr>
      <w:tr w:rsidR="1AE5A646" w14:paraId="6729DB62" w14:textId="77777777" w:rsidTr="1B822366">
        <w:trPr>
          <w:trHeight w:val="300"/>
        </w:trPr>
        <w:tc>
          <w:tcPr>
            <w:tcW w:w="9015" w:type="dxa"/>
            <w:shd w:val="clear" w:color="auto" w:fill="1F3864" w:themeFill="accent1" w:themeFillShade="80"/>
          </w:tcPr>
          <w:p w14:paraId="769A7486" w14:textId="4EE8775A" w:rsidR="435D7EA9" w:rsidRDefault="435D7EA9" w:rsidP="1AE5A646">
            <w:pPr>
              <w:pStyle w:val="Corpsdetexte"/>
              <w:spacing w:before="103"/>
            </w:pPr>
            <w:r>
              <w:t>Pouvez-vous développer vos rôles au sein de l’équipe projet et préciser la part que ce projet a représenté dans votre travail hebdomadaire ?</w:t>
            </w:r>
          </w:p>
        </w:tc>
      </w:tr>
      <w:tr w:rsidR="1AE5A646" w14:paraId="69E2A692" w14:textId="77777777" w:rsidTr="1B822366">
        <w:trPr>
          <w:trHeight w:val="2835"/>
        </w:trPr>
        <w:tc>
          <w:tcPr>
            <w:tcW w:w="9015" w:type="dxa"/>
          </w:tcPr>
          <w:p w14:paraId="44A1E776" w14:textId="4E2A9A4E" w:rsidR="1AE5A646" w:rsidRDefault="1AE5A646" w:rsidP="1AE5A646"/>
        </w:tc>
      </w:tr>
    </w:tbl>
    <w:p w14:paraId="1285403A" w14:textId="77777777" w:rsidR="009D1E78" w:rsidRDefault="009D1E78">
      <w:r>
        <w:br w:type="page"/>
      </w:r>
    </w:p>
    <w:tbl>
      <w:tblPr>
        <w:tblStyle w:val="Grilledutableau"/>
        <w:tblW w:w="0" w:type="auto"/>
        <w:tblLayout w:type="fixed"/>
        <w:tblLook w:val="06A0" w:firstRow="1" w:lastRow="0" w:firstColumn="1" w:lastColumn="0" w:noHBand="1" w:noVBand="1"/>
      </w:tblPr>
      <w:tblGrid>
        <w:gridCol w:w="9015"/>
      </w:tblGrid>
      <w:tr w:rsidR="1AE5A646" w14:paraId="23F3C28F" w14:textId="77777777" w:rsidTr="1B822366">
        <w:trPr>
          <w:trHeight w:val="300"/>
        </w:trPr>
        <w:tc>
          <w:tcPr>
            <w:tcW w:w="9015" w:type="dxa"/>
            <w:shd w:val="clear" w:color="auto" w:fill="1F3864" w:themeFill="accent1" w:themeFillShade="80"/>
          </w:tcPr>
          <w:p w14:paraId="3C5CE877" w14:textId="220E1D42" w:rsidR="435D7EA9" w:rsidRDefault="435D7EA9" w:rsidP="1AE5A646">
            <w:pPr>
              <w:pStyle w:val="Corpsdetexte"/>
              <w:spacing w:before="103"/>
            </w:pPr>
            <w:r>
              <w:lastRenderedPageBreak/>
              <w:t>Quelles sont les principales difficultés que vous avez rencontrées et comment avez-vous su y faire face ?</w:t>
            </w:r>
          </w:p>
        </w:tc>
      </w:tr>
      <w:tr w:rsidR="1AE5A646" w14:paraId="6687D39F" w14:textId="77777777" w:rsidTr="1B822366">
        <w:trPr>
          <w:trHeight w:val="2835"/>
        </w:trPr>
        <w:tc>
          <w:tcPr>
            <w:tcW w:w="9015" w:type="dxa"/>
          </w:tcPr>
          <w:p w14:paraId="4B0BB489" w14:textId="4E2A9A4E" w:rsidR="1AE5A646" w:rsidRDefault="1AE5A646" w:rsidP="1AE5A646"/>
        </w:tc>
      </w:tr>
      <w:tr w:rsidR="1AE5A646" w14:paraId="56A057B7" w14:textId="77777777" w:rsidTr="1B822366">
        <w:trPr>
          <w:trHeight w:val="300"/>
        </w:trPr>
        <w:tc>
          <w:tcPr>
            <w:tcW w:w="9015" w:type="dxa"/>
            <w:shd w:val="clear" w:color="auto" w:fill="1F3864" w:themeFill="accent1" w:themeFillShade="80"/>
          </w:tcPr>
          <w:p w14:paraId="499B1DD6" w14:textId="3DB763CA" w:rsidR="435D7EA9" w:rsidRDefault="435D7EA9" w:rsidP="1AE5A646">
            <w:pPr>
              <w:pStyle w:val="Corpsdetexte"/>
              <w:spacing w:before="103"/>
            </w:pPr>
            <w:r>
              <w:t>Comment ce projet était-il intégré dans la stratégie globale de votre entreprise ? Quelle fut l’implication des autres membres du CoDir?</w:t>
            </w:r>
          </w:p>
        </w:tc>
      </w:tr>
      <w:tr w:rsidR="1AE5A646" w14:paraId="10B3F703" w14:textId="77777777" w:rsidTr="1B822366">
        <w:trPr>
          <w:trHeight w:val="2835"/>
        </w:trPr>
        <w:tc>
          <w:tcPr>
            <w:tcW w:w="9015" w:type="dxa"/>
          </w:tcPr>
          <w:p w14:paraId="6C37A77A" w14:textId="7DB17B02" w:rsidR="1AE5A646" w:rsidRDefault="1AE5A646" w:rsidP="1AE5A646">
            <w:pPr>
              <w:pStyle w:val="Corpsdetexte"/>
            </w:pPr>
          </w:p>
        </w:tc>
      </w:tr>
      <w:tr w:rsidR="1AE5A646" w14:paraId="161971D5" w14:textId="77777777" w:rsidTr="1B822366">
        <w:trPr>
          <w:trHeight w:val="300"/>
        </w:trPr>
        <w:tc>
          <w:tcPr>
            <w:tcW w:w="9015" w:type="dxa"/>
            <w:shd w:val="clear" w:color="auto" w:fill="1F3864" w:themeFill="accent1" w:themeFillShade="80"/>
          </w:tcPr>
          <w:p w14:paraId="7E1C9530" w14:textId="2A54D14E" w:rsidR="435D7EA9" w:rsidRDefault="435D7EA9" w:rsidP="1AE5A646">
            <w:pPr>
              <w:pStyle w:val="Corpsdetexte"/>
              <w:spacing w:before="103"/>
            </w:pPr>
            <w:r>
              <w:t>Quel en était l’objectif initial ? Cet objectif a-t-il été ajusté ?</w:t>
            </w:r>
          </w:p>
        </w:tc>
      </w:tr>
      <w:tr w:rsidR="1AE5A646" w14:paraId="616CDC88" w14:textId="77777777" w:rsidTr="1B822366">
        <w:trPr>
          <w:trHeight w:val="2835"/>
        </w:trPr>
        <w:tc>
          <w:tcPr>
            <w:tcW w:w="9015" w:type="dxa"/>
          </w:tcPr>
          <w:p w14:paraId="0377325B" w14:textId="438F3A43" w:rsidR="1AE5A646" w:rsidRDefault="1AE5A646" w:rsidP="1AE5A646">
            <w:pPr>
              <w:pStyle w:val="Corpsdetexte"/>
            </w:pPr>
          </w:p>
        </w:tc>
      </w:tr>
    </w:tbl>
    <w:p w14:paraId="32A700BA" w14:textId="77777777" w:rsidR="009D1E78" w:rsidRDefault="009D1E78">
      <w:r>
        <w:br w:type="page"/>
      </w:r>
    </w:p>
    <w:tbl>
      <w:tblPr>
        <w:tblStyle w:val="Grilledutableau"/>
        <w:tblW w:w="0" w:type="auto"/>
        <w:tblLayout w:type="fixed"/>
        <w:tblLook w:val="06A0" w:firstRow="1" w:lastRow="0" w:firstColumn="1" w:lastColumn="0" w:noHBand="1" w:noVBand="1"/>
      </w:tblPr>
      <w:tblGrid>
        <w:gridCol w:w="9015"/>
      </w:tblGrid>
      <w:tr w:rsidR="1AE5A646" w14:paraId="4CAC292A" w14:textId="77777777" w:rsidTr="1B822366">
        <w:trPr>
          <w:trHeight w:val="300"/>
        </w:trPr>
        <w:tc>
          <w:tcPr>
            <w:tcW w:w="9015" w:type="dxa"/>
            <w:shd w:val="clear" w:color="auto" w:fill="1F3864" w:themeFill="accent1" w:themeFillShade="80"/>
          </w:tcPr>
          <w:p w14:paraId="4B9347CD" w14:textId="71F72DDA" w:rsidR="435D7EA9" w:rsidRDefault="435D7EA9" w:rsidP="1AE5A646">
            <w:pPr>
              <w:pStyle w:val="Corpsdetexte"/>
              <w:spacing w:before="103"/>
            </w:pPr>
            <w:r>
              <w:lastRenderedPageBreak/>
              <w:t>Quels sont les principaux résultats de ce projet et comment les mesurez-vous ?</w:t>
            </w:r>
          </w:p>
        </w:tc>
      </w:tr>
      <w:tr w:rsidR="1AE5A646" w14:paraId="16A0B47A" w14:textId="77777777" w:rsidTr="1B822366">
        <w:trPr>
          <w:trHeight w:val="2835"/>
        </w:trPr>
        <w:tc>
          <w:tcPr>
            <w:tcW w:w="9015" w:type="dxa"/>
          </w:tcPr>
          <w:p w14:paraId="3FE2D592" w14:textId="07858E5E" w:rsidR="1AE5A646" w:rsidRDefault="1AE5A646" w:rsidP="1AE5A646">
            <w:pPr>
              <w:pStyle w:val="Corpsdetexte"/>
            </w:pPr>
          </w:p>
        </w:tc>
      </w:tr>
      <w:tr w:rsidR="1AE5A646" w14:paraId="2CAC1CA5" w14:textId="77777777" w:rsidTr="1B822366">
        <w:trPr>
          <w:trHeight w:val="300"/>
        </w:trPr>
        <w:tc>
          <w:tcPr>
            <w:tcW w:w="9015" w:type="dxa"/>
            <w:tcBorders>
              <w:bottom w:val="single" w:sz="8" w:space="0" w:color="000000" w:themeColor="text1"/>
            </w:tcBorders>
            <w:shd w:val="clear" w:color="auto" w:fill="1F3864" w:themeFill="accent1" w:themeFillShade="80"/>
          </w:tcPr>
          <w:p w14:paraId="491BE982" w14:textId="50088B8C" w:rsidR="435D7EA9" w:rsidRDefault="435D7EA9" w:rsidP="1AE5A646">
            <w:pPr>
              <w:pStyle w:val="Corpsdetexte"/>
              <w:spacing w:before="103"/>
            </w:pPr>
            <w:r>
              <w:t>Considérez-vous le projet comme achevé et réussi ?</w:t>
            </w:r>
          </w:p>
        </w:tc>
      </w:tr>
      <w:tr w:rsidR="1AE5A646" w14:paraId="1D2F86F2" w14:textId="77777777" w:rsidTr="1B822366">
        <w:trPr>
          <w:trHeight w:val="2835"/>
        </w:trPr>
        <w:tc>
          <w:tcPr>
            <w:tcW w:w="90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83FDCB" w14:textId="2C5DE0F2" w:rsidR="1AE5A646" w:rsidRDefault="1AE5A646" w:rsidP="1AE5A646">
            <w:pPr>
              <w:pStyle w:val="Corpsdetexte"/>
            </w:pPr>
          </w:p>
        </w:tc>
      </w:tr>
      <w:tr w:rsidR="1B822366" w14:paraId="306CC0A8" w14:textId="77777777" w:rsidTr="1B822366">
        <w:trPr>
          <w:trHeight w:val="690"/>
        </w:trPr>
        <w:tc>
          <w:tcPr>
            <w:tcW w:w="9015" w:type="dxa"/>
            <w:tcBorders>
              <w:top w:val="single" w:sz="8" w:space="0" w:color="000000" w:themeColor="text1"/>
              <w:left w:val="none" w:sz="4" w:space="0" w:color="000000" w:themeColor="text1"/>
              <w:bottom w:val="none" w:sz="4" w:space="0" w:color="000000" w:themeColor="text1"/>
              <w:right w:val="none" w:sz="4" w:space="0" w:color="000000" w:themeColor="text1"/>
            </w:tcBorders>
          </w:tcPr>
          <w:p w14:paraId="20C121CB" w14:textId="3ABCD754" w:rsidR="1B822366" w:rsidRDefault="1B822366" w:rsidP="1B822366">
            <w:pPr>
              <w:pStyle w:val="Corpsdetexte"/>
            </w:pPr>
          </w:p>
        </w:tc>
      </w:tr>
      <w:tr w:rsidR="1AE5A646" w14:paraId="739055F3" w14:textId="77777777" w:rsidTr="1B822366">
        <w:trPr>
          <w:trHeight w:val="300"/>
        </w:trPr>
        <w:tc>
          <w:tcPr>
            <w:tcW w:w="9015" w:type="dxa"/>
            <w:tcBorders>
              <w:top w:val="none" w:sz="4" w:space="0" w:color="000000" w:themeColor="text1"/>
            </w:tcBorders>
            <w:shd w:val="clear" w:color="auto" w:fill="1F3864" w:themeFill="accent1" w:themeFillShade="80"/>
          </w:tcPr>
          <w:p w14:paraId="2357397C" w14:textId="02E369EB" w:rsidR="435D7EA9" w:rsidRDefault="435D7EA9" w:rsidP="1AE5A646">
            <w:pPr>
              <w:pStyle w:val="Corpsdetexte"/>
              <w:spacing w:before="103"/>
            </w:pPr>
            <w:r>
              <w:t>Quelle(s) suite(s) ce projet peut-il avoir dans les mois/années à venir au sein de votre entreprise ?</w:t>
            </w:r>
          </w:p>
        </w:tc>
      </w:tr>
      <w:tr w:rsidR="1AE5A646" w14:paraId="6384E37A" w14:textId="77777777" w:rsidTr="1B822366">
        <w:trPr>
          <w:trHeight w:val="2835"/>
        </w:trPr>
        <w:tc>
          <w:tcPr>
            <w:tcW w:w="9015" w:type="dxa"/>
          </w:tcPr>
          <w:p w14:paraId="79A375E4" w14:textId="5E5E8C89" w:rsidR="1AE5A646" w:rsidRDefault="1AE5A646" w:rsidP="1AE5A646">
            <w:pPr>
              <w:pStyle w:val="Corpsdetexte"/>
            </w:pPr>
          </w:p>
        </w:tc>
      </w:tr>
    </w:tbl>
    <w:p w14:paraId="0664B9E8" w14:textId="6FF23B26" w:rsidR="009F3DE9" w:rsidRPr="007F498D" w:rsidRDefault="009F3DE9" w:rsidP="5F6317AF">
      <w:pPr>
        <w:pStyle w:val="Corpsdetexte"/>
        <w:spacing w:before="103"/>
      </w:pPr>
    </w:p>
    <w:p w14:paraId="5C627049" w14:textId="5A52999B" w:rsidR="1B822366" w:rsidRDefault="1B822366" w:rsidP="1B822366">
      <w:pPr>
        <w:pStyle w:val="Corpsdetexte"/>
        <w:spacing w:before="103"/>
      </w:pPr>
    </w:p>
    <w:p w14:paraId="6A2E0192" w14:textId="311CD5C1" w:rsidR="1B822366" w:rsidRDefault="1B822366" w:rsidP="1B822366">
      <w:pPr>
        <w:pStyle w:val="Corpsdetexte"/>
        <w:spacing w:before="103"/>
      </w:pPr>
    </w:p>
    <w:p w14:paraId="4AF55A81" w14:textId="5FE47591" w:rsidR="1B822366" w:rsidRDefault="1B822366" w:rsidP="1B822366">
      <w:pPr>
        <w:pStyle w:val="Corpsdetexte"/>
        <w:spacing w:before="103"/>
      </w:pPr>
    </w:p>
    <w:p w14:paraId="20444135" w14:textId="698E975C" w:rsidR="1B822366" w:rsidRDefault="1B822366" w:rsidP="1B822366">
      <w:pPr>
        <w:pStyle w:val="Corpsdetexte"/>
        <w:spacing w:before="103"/>
      </w:pPr>
    </w:p>
    <w:p w14:paraId="1A6F64E1" w14:textId="6723F496" w:rsidR="1B822366" w:rsidRDefault="1B822366" w:rsidP="1B822366">
      <w:pPr>
        <w:pStyle w:val="Corpsdetexte"/>
        <w:spacing w:before="103"/>
      </w:pPr>
    </w:p>
    <w:p w14:paraId="12E406A3" w14:textId="0393A5AE" w:rsidR="1B822366" w:rsidRDefault="1B822366" w:rsidP="1B822366">
      <w:pPr>
        <w:pStyle w:val="Corpsdetexte"/>
        <w:spacing w:before="103"/>
      </w:pPr>
    </w:p>
    <w:p w14:paraId="24F92AB5" w14:textId="4D7EEB4F" w:rsidR="1B822366" w:rsidRDefault="1B822366" w:rsidP="1B822366">
      <w:pPr>
        <w:pStyle w:val="Corpsdetexte"/>
        <w:spacing w:before="103"/>
      </w:pPr>
    </w:p>
    <w:p w14:paraId="612094C4" w14:textId="60A330FA" w:rsidR="1557AEA2" w:rsidRDefault="1557AEA2" w:rsidP="1B822366">
      <w:pPr>
        <w:pStyle w:val="Corpsdetexte"/>
        <w:spacing w:before="103"/>
        <w:jc w:val="center"/>
        <w:rPr>
          <w:sz w:val="44"/>
          <w:szCs w:val="44"/>
        </w:rPr>
      </w:pPr>
      <w:r w:rsidRPr="1B822366">
        <w:rPr>
          <w:sz w:val="40"/>
          <w:szCs w:val="40"/>
        </w:rPr>
        <w:lastRenderedPageBreak/>
        <w:t>Merci !</w:t>
      </w:r>
    </w:p>
    <w:p w14:paraId="5DB38337" w14:textId="63151E58" w:rsidR="1B822366" w:rsidRDefault="1B822366" w:rsidP="1B822366">
      <w:pPr>
        <w:pStyle w:val="Corpsdetexte"/>
        <w:spacing w:before="103"/>
      </w:pPr>
    </w:p>
    <w:p w14:paraId="78964699" w14:textId="70A91B7B" w:rsidR="1B822366" w:rsidRDefault="1B822366" w:rsidP="1B822366">
      <w:pPr>
        <w:pStyle w:val="Corpsdetexte"/>
        <w:spacing w:before="103"/>
      </w:pPr>
    </w:p>
    <w:p w14:paraId="6C5B6B9F" w14:textId="126DF0C3" w:rsidR="1B822366" w:rsidRDefault="1B822366" w:rsidP="1B822366">
      <w:pPr>
        <w:pStyle w:val="Corpsdetexte"/>
        <w:spacing w:before="103"/>
      </w:pPr>
    </w:p>
    <w:p w14:paraId="73B8281E" w14:textId="34D1D443" w:rsidR="1B822366" w:rsidRDefault="1B822366" w:rsidP="1B822366">
      <w:pPr>
        <w:pStyle w:val="Corpsdetexte"/>
        <w:spacing w:before="103"/>
      </w:pPr>
    </w:p>
    <w:p w14:paraId="36D0F908" w14:textId="2CFCF265" w:rsidR="1B822366" w:rsidRDefault="1B822366" w:rsidP="1B822366">
      <w:pPr>
        <w:pStyle w:val="Corpsdetexte"/>
        <w:spacing w:before="103"/>
      </w:pPr>
    </w:p>
    <w:p w14:paraId="7297005D" w14:textId="436D002B" w:rsidR="1B822366" w:rsidRDefault="1B822366" w:rsidP="1B822366">
      <w:pPr>
        <w:pStyle w:val="Corpsdetexte"/>
        <w:spacing w:before="103"/>
      </w:pPr>
    </w:p>
    <w:p w14:paraId="77BB8FD7" w14:textId="7FF43281" w:rsidR="1B822366" w:rsidRDefault="1B822366" w:rsidP="1B822366">
      <w:pPr>
        <w:pStyle w:val="Corpsdetexte"/>
        <w:spacing w:before="103"/>
      </w:pPr>
    </w:p>
    <w:p w14:paraId="0BC7EEDE" w14:textId="7847E513" w:rsidR="1B822366" w:rsidRDefault="1B822366" w:rsidP="1B822366">
      <w:pPr>
        <w:pStyle w:val="Corpsdetexte"/>
        <w:spacing w:before="103"/>
      </w:pPr>
    </w:p>
    <w:p w14:paraId="1FAA2F75" w14:textId="65E5F964" w:rsidR="1557AEA2" w:rsidRDefault="1557AEA2" w:rsidP="1B822366">
      <w:pPr>
        <w:pStyle w:val="Corpsdetexte"/>
        <w:spacing w:before="103"/>
        <w:jc w:val="center"/>
      </w:pPr>
      <w:r>
        <w:rPr>
          <w:noProof/>
        </w:rPr>
        <w:drawing>
          <wp:inline distT="0" distB="0" distL="0" distR="0" wp14:anchorId="086D5510" wp14:editId="6A256DAC">
            <wp:extent cx="4299016" cy="2159146"/>
            <wp:effectExtent l="0" t="0" r="0" b="0"/>
            <wp:docPr id="2026448181" name="Image 202644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299016" cy="2159146"/>
                    </a:xfrm>
                    <a:prstGeom prst="rect">
                      <a:avLst/>
                    </a:prstGeom>
                  </pic:spPr>
                </pic:pic>
              </a:graphicData>
            </a:graphic>
          </wp:inline>
        </w:drawing>
      </w:r>
    </w:p>
    <w:sectPr w:rsidR="1557AEA2">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8442C" w14:textId="77777777" w:rsidR="005E632B" w:rsidRDefault="005E632B">
      <w:r>
        <w:separator/>
      </w:r>
    </w:p>
  </w:endnote>
  <w:endnote w:type="continuationSeparator" w:id="0">
    <w:p w14:paraId="0AE60225" w14:textId="77777777" w:rsidR="005E632B" w:rsidRDefault="005E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98D06" w14:textId="1FA590F0" w:rsidR="5F6317AF" w:rsidRDefault="5F6317AF"/>
  <w:p w14:paraId="59A11F8E" w14:textId="1C807BAA" w:rsidR="5F6317AF" w:rsidRDefault="5F6317AF"/>
  <w:tbl>
    <w:tblPr>
      <w:tblW w:w="0" w:type="auto"/>
      <w:tblLayout w:type="fixed"/>
      <w:tblLook w:val="06A0" w:firstRow="1" w:lastRow="0" w:firstColumn="1" w:lastColumn="0" w:noHBand="1" w:noVBand="1"/>
    </w:tblPr>
    <w:tblGrid>
      <w:gridCol w:w="3020"/>
      <w:gridCol w:w="3020"/>
      <w:gridCol w:w="3020"/>
    </w:tblGrid>
    <w:tr w:rsidR="253EDADC" w14:paraId="4517A076" w14:textId="77777777" w:rsidTr="5F6317AF">
      <w:trPr>
        <w:trHeight w:val="300"/>
      </w:trPr>
      <w:tc>
        <w:tcPr>
          <w:tcW w:w="3020" w:type="dxa"/>
        </w:tcPr>
        <w:p w14:paraId="4D25FE20" w14:textId="290AE804" w:rsidR="253EDADC" w:rsidRDefault="5F6317AF" w:rsidP="5F6317AF">
          <w:pPr>
            <w:pStyle w:val="En-tte"/>
            <w:ind w:left="-115"/>
            <w:rPr>
              <w:sz w:val="18"/>
              <w:szCs w:val="18"/>
            </w:rPr>
          </w:pPr>
          <w:r w:rsidRPr="5F6317AF">
            <w:rPr>
              <w:sz w:val="18"/>
              <w:szCs w:val="18"/>
            </w:rPr>
            <w:t>Prix du Binôme DG DRH 2024</w:t>
          </w:r>
        </w:p>
      </w:tc>
      <w:tc>
        <w:tcPr>
          <w:tcW w:w="3020" w:type="dxa"/>
        </w:tcPr>
        <w:p w14:paraId="07380B28" w14:textId="33F20E8B" w:rsidR="253EDADC" w:rsidRDefault="5F6317AF" w:rsidP="253EDADC">
          <w:pPr>
            <w:pStyle w:val="En-tte"/>
            <w:jc w:val="center"/>
          </w:pPr>
          <w:r>
            <w:rPr>
              <w:noProof/>
            </w:rPr>
            <w:drawing>
              <wp:inline distT="0" distB="0" distL="0" distR="0" wp14:anchorId="021DFDBB" wp14:editId="2222797A">
                <wp:extent cx="1771650" cy="242614"/>
                <wp:effectExtent l="0" t="0" r="0" b="0"/>
                <wp:docPr id="1668567739" name="Image 166856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71650" cy="242614"/>
                        </a:xfrm>
                        <a:prstGeom prst="rect">
                          <a:avLst/>
                        </a:prstGeom>
                      </pic:spPr>
                    </pic:pic>
                  </a:graphicData>
                </a:graphic>
              </wp:inline>
            </w:drawing>
          </w:r>
        </w:p>
      </w:tc>
      <w:tc>
        <w:tcPr>
          <w:tcW w:w="3020" w:type="dxa"/>
        </w:tcPr>
        <w:p w14:paraId="0DEF0886" w14:textId="57B82454" w:rsidR="253EDADC" w:rsidRDefault="5F6317AF" w:rsidP="5F6317AF">
          <w:pPr>
            <w:pStyle w:val="En-tte"/>
            <w:ind w:right="-115"/>
            <w:jc w:val="right"/>
            <w:rPr>
              <w:sz w:val="18"/>
              <w:szCs w:val="18"/>
            </w:rPr>
          </w:pPr>
          <w:r w:rsidRPr="5F6317AF">
            <w:rPr>
              <w:sz w:val="18"/>
              <w:szCs w:val="18"/>
            </w:rPr>
            <w:t xml:space="preserve">Page  </w:t>
          </w:r>
          <w:r w:rsidR="253EDADC" w:rsidRPr="5F6317AF">
            <w:rPr>
              <w:sz w:val="18"/>
              <w:szCs w:val="18"/>
            </w:rPr>
            <w:fldChar w:fldCharType="begin"/>
          </w:r>
          <w:r w:rsidR="253EDADC">
            <w:instrText>PAGE</w:instrText>
          </w:r>
          <w:r w:rsidR="253EDADC" w:rsidRPr="5F6317AF">
            <w:fldChar w:fldCharType="separate"/>
          </w:r>
          <w:r w:rsidR="009D1E78">
            <w:rPr>
              <w:noProof/>
            </w:rPr>
            <w:t>1</w:t>
          </w:r>
          <w:r w:rsidR="253EDADC" w:rsidRPr="5F6317AF">
            <w:rPr>
              <w:sz w:val="18"/>
              <w:szCs w:val="18"/>
            </w:rPr>
            <w:fldChar w:fldCharType="end"/>
          </w:r>
          <w:r w:rsidRPr="5F6317AF">
            <w:rPr>
              <w:sz w:val="18"/>
              <w:szCs w:val="18"/>
            </w:rPr>
            <w:t xml:space="preserve"> sur </w:t>
          </w:r>
          <w:r w:rsidR="253EDADC" w:rsidRPr="5F6317AF">
            <w:rPr>
              <w:sz w:val="18"/>
              <w:szCs w:val="18"/>
            </w:rPr>
            <w:fldChar w:fldCharType="begin"/>
          </w:r>
          <w:r w:rsidR="253EDADC">
            <w:instrText>NUMPAGES</w:instrText>
          </w:r>
          <w:r w:rsidR="253EDADC" w:rsidRPr="5F6317AF">
            <w:fldChar w:fldCharType="separate"/>
          </w:r>
          <w:r w:rsidR="009D1E78">
            <w:rPr>
              <w:noProof/>
            </w:rPr>
            <w:t>2</w:t>
          </w:r>
          <w:r w:rsidR="253EDADC" w:rsidRPr="5F6317AF">
            <w:rPr>
              <w:sz w:val="18"/>
              <w:szCs w:val="18"/>
            </w:rPr>
            <w:fldChar w:fldCharType="end"/>
          </w:r>
        </w:p>
      </w:tc>
    </w:tr>
  </w:tbl>
  <w:p w14:paraId="04BA2D2C" w14:textId="2AB37695" w:rsidR="253EDADC" w:rsidRDefault="253EDADC" w:rsidP="253EDAD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AFF7A" w14:textId="77777777" w:rsidR="005E632B" w:rsidRDefault="005E632B">
      <w:r>
        <w:separator/>
      </w:r>
    </w:p>
  </w:footnote>
  <w:footnote w:type="continuationSeparator" w:id="0">
    <w:p w14:paraId="7D0F92AB" w14:textId="77777777" w:rsidR="005E632B" w:rsidRDefault="005E6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996FE" w14:textId="01C97D6A" w:rsidR="253EDADC" w:rsidRDefault="5F6317AF" w:rsidP="5F6317AF">
    <w:pPr>
      <w:pStyle w:val="En-tte"/>
      <w:jc w:val="center"/>
    </w:pPr>
    <w:r>
      <w:rPr>
        <w:noProof/>
      </w:rPr>
      <w:drawing>
        <wp:inline distT="0" distB="0" distL="0" distR="0" wp14:anchorId="3125C067" wp14:editId="58CE7E08">
          <wp:extent cx="3975304" cy="520727"/>
          <wp:effectExtent l="0" t="0" r="0" b="0"/>
          <wp:docPr id="506815009" name="Image 50681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975304" cy="520727"/>
                  </a:xfrm>
                  <a:prstGeom prst="rect">
                    <a:avLst/>
                  </a:prstGeom>
                </pic:spPr>
              </pic:pic>
            </a:graphicData>
          </a:graphic>
        </wp:inline>
      </w:drawing>
    </w:r>
  </w:p>
  <w:p w14:paraId="1029DA13" w14:textId="0006C3DF" w:rsidR="5F6317AF" w:rsidRDefault="5F6317AF" w:rsidP="5F6317AF">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06EEB"/>
    <w:multiLevelType w:val="hybridMultilevel"/>
    <w:tmpl w:val="7E1C714C"/>
    <w:lvl w:ilvl="0" w:tplc="FC2820AC">
      <w:start w:val="1"/>
      <w:numFmt w:val="decimal"/>
      <w:lvlText w:val="%1-"/>
      <w:lvlJc w:val="left"/>
      <w:pPr>
        <w:ind w:left="720" w:hanging="360"/>
      </w:pPr>
      <w:rPr>
        <w:rFonts w:ascii="Calibri" w:hAnsi="Calibri" w:hint="default"/>
      </w:rPr>
    </w:lvl>
    <w:lvl w:ilvl="1" w:tplc="AF1EA112">
      <w:start w:val="1"/>
      <w:numFmt w:val="lowerLetter"/>
      <w:lvlText w:val="%2."/>
      <w:lvlJc w:val="left"/>
      <w:pPr>
        <w:ind w:left="1440" w:hanging="360"/>
      </w:pPr>
    </w:lvl>
    <w:lvl w:ilvl="2" w:tplc="B60EAEE0">
      <w:start w:val="1"/>
      <w:numFmt w:val="lowerRoman"/>
      <w:lvlText w:val="%3."/>
      <w:lvlJc w:val="right"/>
      <w:pPr>
        <w:ind w:left="2160" w:hanging="180"/>
      </w:pPr>
    </w:lvl>
    <w:lvl w:ilvl="3" w:tplc="345AEA02">
      <w:start w:val="1"/>
      <w:numFmt w:val="decimal"/>
      <w:lvlText w:val="%4."/>
      <w:lvlJc w:val="left"/>
      <w:pPr>
        <w:ind w:left="2880" w:hanging="360"/>
      </w:pPr>
    </w:lvl>
    <w:lvl w:ilvl="4" w:tplc="EC60BB2E">
      <w:start w:val="1"/>
      <w:numFmt w:val="lowerLetter"/>
      <w:lvlText w:val="%5."/>
      <w:lvlJc w:val="left"/>
      <w:pPr>
        <w:ind w:left="3600" w:hanging="360"/>
      </w:pPr>
    </w:lvl>
    <w:lvl w:ilvl="5" w:tplc="8DEAED18">
      <w:start w:val="1"/>
      <w:numFmt w:val="lowerRoman"/>
      <w:lvlText w:val="%6."/>
      <w:lvlJc w:val="right"/>
      <w:pPr>
        <w:ind w:left="4320" w:hanging="180"/>
      </w:pPr>
    </w:lvl>
    <w:lvl w:ilvl="6" w:tplc="38DCAEB0">
      <w:start w:val="1"/>
      <w:numFmt w:val="decimal"/>
      <w:lvlText w:val="%7."/>
      <w:lvlJc w:val="left"/>
      <w:pPr>
        <w:ind w:left="5040" w:hanging="360"/>
      </w:pPr>
    </w:lvl>
    <w:lvl w:ilvl="7" w:tplc="3B323ACC">
      <w:start w:val="1"/>
      <w:numFmt w:val="lowerLetter"/>
      <w:lvlText w:val="%8."/>
      <w:lvlJc w:val="left"/>
      <w:pPr>
        <w:ind w:left="5760" w:hanging="360"/>
      </w:pPr>
    </w:lvl>
    <w:lvl w:ilvl="8" w:tplc="ED2AF95E">
      <w:start w:val="1"/>
      <w:numFmt w:val="lowerRoman"/>
      <w:lvlText w:val="%9."/>
      <w:lvlJc w:val="right"/>
      <w:pPr>
        <w:ind w:left="6480" w:hanging="180"/>
      </w:pPr>
    </w:lvl>
  </w:abstractNum>
  <w:abstractNum w:abstractNumId="1" w15:restartNumberingAfterBreak="0">
    <w:nsid w:val="10942E15"/>
    <w:multiLevelType w:val="hybridMultilevel"/>
    <w:tmpl w:val="09241D1E"/>
    <w:lvl w:ilvl="0" w:tplc="DD6C1AF8">
      <w:start w:val="3"/>
      <w:numFmt w:val="bullet"/>
      <w:lvlText w:val="-"/>
      <w:lvlJc w:val="left"/>
      <w:pPr>
        <w:ind w:left="720" w:hanging="360"/>
      </w:pPr>
      <w:rPr>
        <w:rFonts w:ascii="Arial MT" w:eastAsia="Arial MT" w:hAnsi="Arial MT" w:cs="Arial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CFCE30"/>
    <w:multiLevelType w:val="hybridMultilevel"/>
    <w:tmpl w:val="BFBE59A8"/>
    <w:lvl w:ilvl="0" w:tplc="EB246D6C">
      <w:start w:val="1"/>
      <w:numFmt w:val="decimal"/>
      <w:lvlText w:val="%1-"/>
      <w:lvlJc w:val="left"/>
      <w:pPr>
        <w:ind w:left="720" w:hanging="360"/>
      </w:pPr>
      <w:rPr>
        <w:rFonts w:ascii="Calibri" w:hAnsi="Calibri" w:hint="default"/>
      </w:rPr>
    </w:lvl>
    <w:lvl w:ilvl="1" w:tplc="413ACD28">
      <w:start w:val="1"/>
      <w:numFmt w:val="lowerLetter"/>
      <w:lvlText w:val="%2."/>
      <w:lvlJc w:val="left"/>
      <w:pPr>
        <w:ind w:left="1440" w:hanging="360"/>
      </w:pPr>
    </w:lvl>
    <w:lvl w:ilvl="2" w:tplc="20A26232">
      <w:start w:val="1"/>
      <w:numFmt w:val="lowerRoman"/>
      <w:lvlText w:val="%3."/>
      <w:lvlJc w:val="right"/>
      <w:pPr>
        <w:ind w:left="2160" w:hanging="180"/>
      </w:pPr>
    </w:lvl>
    <w:lvl w:ilvl="3" w:tplc="80720DB0">
      <w:start w:val="1"/>
      <w:numFmt w:val="decimal"/>
      <w:lvlText w:val="%4."/>
      <w:lvlJc w:val="left"/>
      <w:pPr>
        <w:ind w:left="2880" w:hanging="360"/>
      </w:pPr>
    </w:lvl>
    <w:lvl w:ilvl="4" w:tplc="535C7030">
      <w:start w:val="1"/>
      <w:numFmt w:val="lowerLetter"/>
      <w:lvlText w:val="%5."/>
      <w:lvlJc w:val="left"/>
      <w:pPr>
        <w:ind w:left="3600" w:hanging="360"/>
      </w:pPr>
    </w:lvl>
    <w:lvl w:ilvl="5" w:tplc="75EA37BA">
      <w:start w:val="1"/>
      <w:numFmt w:val="lowerRoman"/>
      <w:lvlText w:val="%6."/>
      <w:lvlJc w:val="right"/>
      <w:pPr>
        <w:ind w:left="4320" w:hanging="180"/>
      </w:pPr>
    </w:lvl>
    <w:lvl w:ilvl="6" w:tplc="3D0E9A46">
      <w:start w:val="1"/>
      <w:numFmt w:val="decimal"/>
      <w:lvlText w:val="%7."/>
      <w:lvlJc w:val="left"/>
      <w:pPr>
        <w:ind w:left="5040" w:hanging="360"/>
      </w:pPr>
    </w:lvl>
    <w:lvl w:ilvl="7" w:tplc="DC80D598">
      <w:start w:val="1"/>
      <w:numFmt w:val="lowerLetter"/>
      <w:lvlText w:val="%8."/>
      <w:lvlJc w:val="left"/>
      <w:pPr>
        <w:ind w:left="5760" w:hanging="360"/>
      </w:pPr>
    </w:lvl>
    <w:lvl w:ilvl="8" w:tplc="D2C678C8">
      <w:start w:val="1"/>
      <w:numFmt w:val="lowerRoman"/>
      <w:lvlText w:val="%9."/>
      <w:lvlJc w:val="right"/>
      <w:pPr>
        <w:ind w:left="6480" w:hanging="180"/>
      </w:pPr>
    </w:lvl>
  </w:abstractNum>
  <w:abstractNum w:abstractNumId="3" w15:restartNumberingAfterBreak="0">
    <w:nsid w:val="12AC62A2"/>
    <w:multiLevelType w:val="hybridMultilevel"/>
    <w:tmpl w:val="04580A84"/>
    <w:lvl w:ilvl="0" w:tplc="C65A1BE0">
      <w:start w:val="1"/>
      <w:numFmt w:val="bullet"/>
      <w:lvlText w:val="-"/>
      <w:lvlJc w:val="left"/>
      <w:pPr>
        <w:ind w:left="720" w:hanging="360"/>
      </w:pPr>
      <w:rPr>
        <w:rFonts w:ascii="Calibri" w:hAnsi="Calibri" w:hint="default"/>
      </w:rPr>
    </w:lvl>
    <w:lvl w:ilvl="1" w:tplc="BB4A9992">
      <w:start w:val="1"/>
      <w:numFmt w:val="bullet"/>
      <w:lvlText w:val="o"/>
      <w:lvlJc w:val="left"/>
      <w:pPr>
        <w:ind w:left="1440" w:hanging="360"/>
      </w:pPr>
      <w:rPr>
        <w:rFonts w:ascii="Courier New" w:hAnsi="Courier New" w:hint="default"/>
      </w:rPr>
    </w:lvl>
    <w:lvl w:ilvl="2" w:tplc="150E3784">
      <w:start w:val="1"/>
      <w:numFmt w:val="bullet"/>
      <w:lvlText w:val=""/>
      <w:lvlJc w:val="left"/>
      <w:pPr>
        <w:ind w:left="2160" w:hanging="360"/>
      </w:pPr>
      <w:rPr>
        <w:rFonts w:ascii="Wingdings" w:hAnsi="Wingdings" w:hint="default"/>
      </w:rPr>
    </w:lvl>
    <w:lvl w:ilvl="3" w:tplc="4EC2C2D6">
      <w:start w:val="1"/>
      <w:numFmt w:val="bullet"/>
      <w:lvlText w:val=""/>
      <w:lvlJc w:val="left"/>
      <w:pPr>
        <w:ind w:left="2880" w:hanging="360"/>
      </w:pPr>
      <w:rPr>
        <w:rFonts w:ascii="Symbol" w:hAnsi="Symbol" w:hint="default"/>
      </w:rPr>
    </w:lvl>
    <w:lvl w:ilvl="4" w:tplc="053E81C0">
      <w:start w:val="1"/>
      <w:numFmt w:val="bullet"/>
      <w:lvlText w:val="o"/>
      <w:lvlJc w:val="left"/>
      <w:pPr>
        <w:ind w:left="3600" w:hanging="360"/>
      </w:pPr>
      <w:rPr>
        <w:rFonts w:ascii="Courier New" w:hAnsi="Courier New" w:hint="default"/>
      </w:rPr>
    </w:lvl>
    <w:lvl w:ilvl="5" w:tplc="41D86AB6">
      <w:start w:val="1"/>
      <w:numFmt w:val="bullet"/>
      <w:lvlText w:val=""/>
      <w:lvlJc w:val="left"/>
      <w:pPr>
        <w:ind w:left="4320" w:hanging="360"/>
      </w:pPr>
      <w:rPr>
        <w:rFonts w:ascii="Wingdings" w:hAnsi="Wingdings" w:hint="default"/>
      </w:rPr>
    </w:lvl>
    <w:lvl w:ilvl="6" w:tplc="25D25C2A">
      <w:start w:val="1"/>
      <w:numFmt w:val="bullet"/>
      <w:lvlText w:val=""/>
      <w:lvlJc w:val="left"/>
      <w:pPr>
        <w:ind w:left="5040" w:hanging="360"/>
      </w:pPr>
      <w:rPr>
        <w:rFonts w:ascii="Symbol" w:hAnsi="Symbol" w:hint="default"/>
      </w:rPr>
    </w:lvl>
    <w:lvl w:ilvl="7" w:tplc="2AC4FAE2">
      <w:start w:val="1"/>
      <w:numFmt w:val="bullet"/>
      <w:lvlText w:val="o"/>
      <w:lvlJc w:val="left"/>
      <w:pPr>
        <w:ind w:left="5760" w:hanging="360"/>
      </w:pPr>
      <w:rPr>
        <w:rFonts w:ascii="Courier New" w:hAnsi="Courier New" w:hint="default"/>
      </w:rPr>
    </w:lvl>
    <w:lvl w:ilvl="8" w:tplc="75385224">
      <w:start w:val="1"/>
      <w:numFmt w:val="bullet"/>
      <w:lvlText w:val=""/>
      <w:lvlJc w:val="left"/>
      <w:pPr>
        <w:ind w:left="6480" w:hanging="360"/>
      </w:pPr>
      <w:rPr>
        <w:rFonts w:ascii="Wingdings" w:hAnsi="Wingdings" w:hint="default"/>
      </w:rPr>
    </w:lvl>
  </w:abstractNum>
  <w:abstractNum w:abstractNumId="4" w15:restartNumberingAfterBreak="0">
    <w:nsid w:val="144265A0"/>
    <w:multiLevelType w:val="hybridMultilevel"/>
    <w:tmpl w:val="95F0AB86"/>
    <w:lvl w:ilvl="0" w:tplc="B0C890DE">
      <w:start w:val="1"/>
      <w:numFmt w:val="decimal"/>
      <w:lvlText w:val="%1-"/>
      <w:lvlJc w:val="left"/>
      <w:pPr>
        <w:ind w:left="720" w:hanging="360"/>
      </w:pPr>
      <w:rPr>
        <w:rFonts w:ascii="Calibri" w:hAnsi="Calibri" w:hint="default"/>
      </w:rPr>
    </w:lvl>
    <w:lvl w:ilvl="1" w:tplc="306E56D6">
      <w:start w:val="1"/>
      <w:numFmt w:val="lowerLetter"/>
      <w:lvlText w:val="%2."/>
      <w:lvlJc w:val="left"/>
      <w:pPr>
        <w:ind w:left="1440" w:hanging="360"/>
      </w:pPr>
    </w:lvl>
    <w:lvl w:ilvl="2" w:tplc="AA061406">
      <w:start w:val="1"/>
      <w:numFmt w:val="lowerRoman"/>
      <w:lvlText w:val="%3."/>
      <w:lvlJc w:val="right"/>
      <w:pPr>
        <w:ind w:left="2160" w:hanging="180"/>
      </w:pPr>
    </w:lvl>
    <w:lvl w:ilvl="3" w:tplc="A8BCE5FE">
      <w:start w:val="1"/>
      <w:numFmt w:val="decimal"/>
      <w:lvlText w:val="%4."/>
      <w:lvlJc w:val="left"/>
      <w:pPr>
        <w:ind w:left="2880" w:hanging="360"/>
      </w:pPr>
    </w:lvl>
    <w:lvl w:ilvl="4" w:tplc="DD2A4358">
      <w:start w:val="1"/>
      <w:numFmt w:val="lowerLetter"/>
      <w:lvlText w:val="%5."/>
      <w:lvlJc w:val="left"/>
      <w:pPr>
        <w:ind w:left="3600" w:hanging="360"/>
      </w:pPr>
    </w:lvl>
    <w:lvl w:ilvl="5" w:tplc="0B9EE8D6">
      <w:start w:val="1"/>
      <w:numFmt w:val="lowerRoman"/>
      <w:lvlText w:val="%6."/>
      <w:lvlJc w:val="right"/>
      <w:pPr>
        <w:ind w:left="4320" w:hanging="180"/>
      </w:pPr>
    </w:lvl>
    <w:lvl w:ilvl="6" w:tplc="1AF47820">
      <w:start w:val="1"/>
      <w:numFmt w:val="decimal"/>
      <w:lvlText w:val="%7."/>
      <w:lvlJc w:val="left"/>
      <w:pPr>
        <w:ind w:left="5040" w:hanging="360"/>
      </w:pPr>
    </w:lvl>
    <w:lvl w:ilvl="7" w:tplc="026A1FEC">
      <w:start w:val="1"/>
      <w:numFmt w:val="lowerLetter"/>
      <w:lvlText w:val="%8."/>
      <w:lvlJc w:val="left"/>
      <w:pPr>
        <w:ind w:left="5760" w:hanging="360"/>
      </w:pPr>
    </w:lvl>
    <w:lvl w:ilvl="8" w:tplc="1CC07B80">
      <w:start w:val="1"/>
      <w:numFmt w:val="lowerRoman"/>
      <w:lvlText w:val="%9."/>
      <w:lvlJc w:val="right"/>
      <w:pPr>
        <w:ind w:left="6480" w:hanging="180"/>
      </w:pPr>
    </w:lvl>
  </w:abstractNum>
  <w:abstractNum w:abstractNumId="5" w15:restartNumberingAfterBreak="0">
    <w:nsid w:val="16CD5799"/>
    <w:multiLevelType w:val="hybridMultilevel"/>
    <w:tmpl w:val="2CB20746"/>
    <w:lvl w:ilvl="0" w:tplc="7556F7DE">
      <w:start w:val="1"/>
      <w:numFmt w:val="decimal"/>
      <w:lvlText w:val="%1-"/>
      <w:lvlJc w:val="left"/>
      <w:pPr>
        <w:ind w:left="720" w:hanging="360"/>
      </w:pPr>
      <w:rPr>
        <w:rFonts w:ascii="Calibri" w:hAnsi="Calibri" w:hint="default"/>
      </w:rPr>
    </w:lvl>
    <w:lvl w:ilvl="1" w:tplc="C7A479A2">
      <w:start w:val="1"/>
      <w:numFmt w:val="lowerLetter"/>
      <w:lvlText w:val="%2."/>
      <w:lvlJc w:val="left"/>
      <w:pPr>
        <w:ind w:left="1440" w:hanging="360"/>
      </w:pPr>
    </w:lvl>
    <w:lvl w:ilvl="2" w:tplc="C6C4C7D8">
      <w:start w:val="1"/>
      <w:numFmt w:val="lowerRoman"/>
      <w:lvlText w:val="%3."/>
      <w:lvlJc w:val="right"/>
      <w:pPr>
        <w:ind w:left="2160" w:hanging="180"/>
      </w:pPr>
    </w:lvl>
    <w:lvl w:ilvl="3" w:tplc="1C3EC6CA">
      <w:start w:val="1"/>
      <w:numFmt w:val="decimal"/>
      <w:lvlText w:val="%4."/>
      <w:lvlJc w:val="left"/>
      <w:pPr>
        <w:ind w:left="2880" w:hanging="360"/>
      </w:pPr>
    </w:lvl>
    <w:lvl w:ilvl="4" w:tplc="A85C47F8">
      <w:start w:val="1"/>
      <w:numFmt w:val="lowerLetter"/>
      <w:lvlText w:val="%5."/>
      <w:lvlJc w:val="left"/>
      <w:pPr>
        <w:ind w:left="3600" w:hanging="360"/>
      </w:pPr>
    </w:lvl>
    <w:lvl w:ilvl="5" w:tplc="7634271C">
      <w:start w:val="1"/>
      <w:numFmt w:val="lowerRoman"/>
      <w:lvlText w:val="%6."/>
      <w:lvlJc w:val="right"/>
      <w:pPr>
        <w:ind w:left="4320" w:hanging="180"/>
      </w:pPr>
    </w:lvl>
    <w:lvl w:ilvl="6" w:tplc="E676EC12">
      <w:start w:val="1"/>
      <w:numFmt w:val="decimal"/>
      <w:lvlText w:val="%7."/>
      <w:lvlJc w:val="left"/>
      <w:pPr>
        <w:ind w:left="5040" w:hanging="360"/>
      </w:pPr>
    </w:lvl>
    <w:lvl w:ilvl="7" w:tplc="2092D780">
      <w:start w:val="1"/>
      <w:numFmt w:val="lowerLetter"/>
      <w:lvlText w:val="%8."/>
      <w:lvlJc w:val="left"/>
      <w:pPr>
        <w:ind w:left="5760" w:hanging="360"/>
      </w:pPr>
    </w:lvl>
    <w:lvl w:ilvl="8" w:tplc="D97641A8">
      <w:start w:val="1"/>
      <w:numFmt w:val="lowerRoman"/>
      <w:lvlText w:val="%9."/>
      <w:lvlJc w:val="right"/>
      <w:pPr>
        <w:ind w:left="6480" w:hanging="180"/>
      </w:pPr>
    </w:lvl>
  </w:abstractNum>
  <w:abstractNum w:abstractNumId="6" w15:restartNumberingAfterBreak="0">
    <w:nsid w:val="2C0F760F"/>
    <w:multiLevelType w:val="hybridMultilevel"/>
    <w:tmpl w:val="59081C5C"/>
    <w:lvl w:ilvl="0" w:tplc="4D088968">
      <w:start w:val="1"/>
      <w:numFmt w:val="bullet"/>
      <w:lvlText w:val="-"/>
      <w:lvlJc w:val="left"/>
      <w:pPr>
        <w:ind w:left="720" w:hanging="360"/>
      </w:pPr>
      <w:rPr>
        <w:rFonts w:ascii="Calibri" w:hAnsi="Calibri" w:hint="default"/>
      </w:rPr>
    </w:lvl>
    <w:lvl w:ilvl="1" w:tplc="E2022A40">
      <w:start w:val="1"/>
      <w:numFmt w:val="bullet"/>
      <w:lvlText w:val="o"/>
      <w:lvlJc w:val="left"/>
      <w:pPr>
        <w:ind w:left="1440" w:hanging="360"/>
      </w:pPr>
      <w:rPr>
        <w:rFonts w:ascii="Courier New" w:hAnsi="Courier New" w:hint="default"/>
      </w:rPr>
    </w:lvl>
    <w:lvl w:ilvl="2" w:tplc="3B2A2304">
      <w:start w:val="1"/>
      <w:numFmt w:val="bullet"/>
      <w:lvlText w:val=""/>
      <w:lvlJc w:val="left"/>
      <w:pPr>
        <w:ind w:left="2160" w:hanging="360"/>
      </w:pPr>
      <w:rPr>
        <w:rFonts w:ascii="Wingdings" w:hAnsi="Wingdings" w:hint="default"/>
      </w:rPr>
    </w:lvl>
    <w:lvl w:ilvl="3" w:tplc="B3EE5028">
      <w:start w:val="1"/>
      <w:numFmt w:val="bullet"/>
      <w:lvlText w:val=""/>
      <w:lvlJc w:val="left"/>
      <w:pPr>
        <w:ind w:left="2880" w:hanging="360"/>
      </w:pPr>
      <w:rPr>
        <w:rFonts w:ascii="Symbol" w:hAnsi="Symbol" w:hint="default"/>
      </w:rPr>
    </w:lvl>
    <w:lvl w:ilvl="4" w:tplc="8BE8D9FA">
      <w:start w:val="1"/>
      <w:numFmt w:val="bullet"/>
      <w:lvlText w:val="o"/>
      <w:lvlJc w:val="left"/>
      <w:pPr>
        <w:ind w:left="3600" w:hanging="360"/>
      </w:pPr>
      <w:rPr>
        <w:rFonts w:ascii="Courier New" w:hAnsi="Courier New" w:hint="default"/>
      </w:rPr>
    </w:lvl>
    <w:lvl w:ilvl="5" w:tplc="DCCCFFF4">
      <w:start w:val="1"/>
      <w:numFmt w:val="bullet"/>
      <w:lvlText w:val=""/>
      <w:lvlJc w:val="left"/>
      <w:pPr>
        <w:ind w:left="4320" w:hanging="360"/>
      </w:pPr>
      <w:rPr>
        <w:rFonts w:ascii="Wingdings" w:hAnsi="Wingdings" w:hint="default"/>
      </w:rPr>
    </w:lvl>
    <w:lvl w:ilvl="6" w:tplc="FA18F488">
      <w:start w:val="1"/>
      <w:numFmt w:val="bullet"/>
      <w:lvlText w:val=""/>
      <w:lvlJc w:val="left"/>
      <w:pPr>
        <w:ind w:left="5040" w:hanging="360"/>
      </w:pPr>
      <w:rPr>
        <w:rFonts w:ascii="Symbol" w:hAnsi="Symbol" w:hint="default"/>
      </w:rPr>
    </w:lvl>
    <w:lvl w:ilvl="7" w:tplc="9C84DB3A">
      <w:start w:val="1"/>
      <w:numFmt w:val="bullet"/>
      <w:lvlText w:val="o"/>
      <w:lvlJc w:val="left"/>
      <w:pPr>
        <w:ind w:left="5760" w:hanging="360"/>
      </w:pPr>
      <w:rPr>
        <w:rFonts w:ascii="Courier New" w:hAnsi="Courier New" w:hint="default"/>
      </w:rPr>
    </w:lvl>
    <w:lvl w:ilvl="8" w:tplc="EED88F92">
      <w:start w:val="1"/>
      <w:numFmt w:val="bullet"/>
      <w:lvlText w:val=""/>
      <w:lvlJc w:val="left"/>
      <w:pPr>
        <w:ind w:left="6480" w:hanging="360"/>
      </w:pPr>
      <w:rPr>
        <w:rFonts w:ascii="Wingdings" w:hAnsi="Wingdings" w:hint="default"/>
      </w:rPr>
    </w:lvl>
  </w:abstractNum>
  <w:abstractNum w:abstractNumId="7" w15:restartNumberingAfterBreak="0">
    <w:nsid w:val="2DA44C49"/>
    <w:multiLevelType w:val="hybridMultilevel"/>
    <w:tmpl w:val="522602F4"/>
    <w:lvl w:ilvl="0" w:tplc="CB369010">
      <w:start w:val="1"/>
      <w:numFmt w:val="decimal"/>
      <w:lvlText w:val="%1-"/>
      <w:lvlJc w:val="left"/>
      <w:pPr>
        <w:ind w:left="720" w:hanging="360"/>
      </w:pPr>
      <w:rPr>
        <w:rFonts w:ascii="Calibri" w:hAnsi="Calibri" w:hint="default"/>
      </w:rPr>
    </w:lvl>
    <w:lvl w:ilvl="1" w:tplc="5328A0D0">
      <w:start w:val="1"/>
      <w:numFmt w:val="lowerLetter"/>
      <w:lvlText w:val="%2."/>
      <w:lvlJc w:val="left"/>
      <w:pPr>
        <w:ind w:left="1440" w:hanging="360"/>
      </w:pPr>
    </w:lvl>
    <w:lvl w:ilvl="2" w:tplc="F6EA1168">
      <w:start w:val="1"/>
      <w:numFmt w:val="lowerRoman"/>
      <w:lvlText w:val="%3."/>
      <w:lvlJc w:val="right"/>
      <w:pPr>
        <w:ind w:left="2160" w:hanging="180"/>
      </w:pPr>
    </w:lvl>
    <w:lvl w:ilvl="3" w:tplc="2DBCE5BA">
      <w:start w:val="1"/>
      <w:numFmt w:val="decimal"/>
      <w:lvlText w:val="%4."/>
      <w:lvlJc w:val="left"/>
      <w:pPr>
        <w:ind w:left="2880" w:hanging="360"/>
      </w:pPr>
    </w:lvl>
    <w:lvl w:ilvl="4" w:tplc="AA924FE4">
      <w:start w:val="1"/>
      <w:numFmt w:val="lowerLetter"/>
      <w:lvlText w:val="%5."/>
      <w:lvlJc w:val="left"/>
      <w:pPr>
        <w:ind w:left="3600" w:hanging="360"/>
      </w:pPr>
    </w:lvl>
    <w:lvl w:ilvl="5" w:tplc="31D2CCD4">
      <w:start w:val="1"/>
      <w:numFmt w:val="lowerRoman"/>
      <w:lvlText w:val="%6."/>
      <w:lvlJc w:val="right"/>
      <w:pPr>
        <w:ind w:left="4320" w:hanging="180"/>
      </w:pPr>
    </w:lvl>
    <w:lvl w:ilvl="6" w:tplc="63A8AFBC">
      <w:start w:val="1"/>
      <w:numFmt w:val="decimal"/>
      <w:lvlText w:val="%7."/>
      <w:lvlJc w:val="left"/>
      <w:pPr>
        <w:ind w:left="5040" w:hanging="360"/>
      </w:pPr>
    </w:lvl>
    <w:lvl w:ilvl="7" w:tplc="2DDEEF80">
      <w:start w:val="1"/>
      <w:numFmt w:val="lowerLetter"/>
      <w:lvlText w:val="%8."/>
      <w:lvlJc w:val="left"/>
      <w:pPr>
        <w:ind w:left="5760" w:hanging="360"/>
      </w:pPr>
    </w:lvl>
    <w:lvl w:ilvl="8" w:tplc="C702262A">
      <w:start w:val="1"/>
      <w:numFmt w:val="lowerRoman"/>
      <w:lvlText w:val="%9."/>
      <w:lvlJc w:val="right"/>
      <w:pPr>
        <w:ind w:left="6480" w:hanging="180"/>
      </w:pPr>
    </w:lvl>
  </w:abstractNum>
  <w:abstractNum w:abstractNumId="8" w15:restartNumberingAfterBreak="0">
    <w:nsid w:val="32856466"/>
    <w:multiLevelType w:val="hybridMultilevel"/>
    <w:tmpl w:val="FF3A113A"/>
    <w:lvl w:ilvl="0" w:tplc="9F12E4D6">
      <w:start w:val="1"/>
      <w:numFmt w:val="bullet"/>
      <w:lvlText w:val="-"/>
      <w:lvlJc w:val="left"/>
      <w:pPr>
        <w:ind w:left="1080" w:hanging="360"/>
      </w:pPr>
      <w:rPr>
        <w:rFonts w:ascii="Arial MT" w:hAnsi="Arial MT" w:hint="default"/>
      </w:rPr>
    </w:lvl>
    <w:lvl w:ilvl="1" w:tplc="9A58CB8E" w:tentative="1">
      <w:start w:val="1"/>
      <w:numFmt w:val="bullet"/>
      <w:lvlText w:val="o"/>
      <w:lvlJc w:val="left"/>
      <w:pPr>
        <w:ind w:left="1800" w:hanging="360"/>
      </w:pPr>
      <w:rPr>
        <w:rFonts w:ascii="Courier New" w:hAnsi="Courier New" w:hint="default"/>
      </w:rPr>
    </w:lvl>
    <w:lvl w:ilvl="2" w:tplc="8F10BCB6" w:tentative="1">
      <w:start w:val="1"/>
      <w:numFmt w:val="bullet"/>
      <w:lvlText w:val=""/>
      <w:lvlJc w:val="left"/>
      <w:pPr>
        <w:ind w:left="2520" w:hanging="360"/>
      </w:pPr>
      <w:rPr>
        <w:rFonts w:ascii="Wingdings" w:hAnsi="Wingdings" w:hint="default"/>
      </w:rPr>
    </w:lvl>
    <w:lvl w:ilvl="3" w:tplc="06961266" w:tentative="1">
      <w:start w:val="1"/>
      <w:numFmt w:val="bullet"/>
      <w:lvlText w:val=""/>
      <w:lvlJc w:val="left"/>
      <w:pPr>
        <w:ind w:left="3240" w:hanging="360"/>
      </w:pPr>
      <w:rPr>
        <w:rFonts w:ascii="Symbol" w:hAnsi="Symbol" w:hint="default"/>
      </w:rPr>
    </w:lvl>
    <w:lvl w:ilvl="4" w:tplc="3F00322A" w:tentative="1">
      <w:start w:val="1"/>
      <w:numFmt w:val="bullet"/>
      <w:lvlText w:val="o"/>
      <w:lvlJc w:val="left"/>
      <w:pPr>
        <w:ind w:left="3960" w:hanging="360"/>
      </w:pPr>
      <w:rPr>
        <w:rFonts w:ascii="Courier New" w:hAnsi="Courier New" w:hint="default"/>
      </w:rPr>
    </w:lvl>
    <w:lvl w:ilvl="5" w:tplc="BB042100" w:tentative="1">
      <w:start w:val="1"/>
      <w:numFmt w:val="bullet"/>
      <w:lvlText w:val=""/>
      <w:lvlJc w:val="left"/>
      <w:pPr>
        <w:ind w:left="4680" w:hanging="360"/>
      </w:pPr>
      <w:rPr>
        <w:rFonts w:ascii="Wingdings" w:hAnsi="Wingdings" w:hint="default"/>
      </w:rPr>
    </w:lvl>
    <w:lvl w:ilvl="6" w:tplc="7B4C9810" w:tentative="1">
      <w:start w:val="1"/>
      <w:numFmt w:val="bullet"/>
      <w:lvlText w:val=""/>
      <w:lvlJc w:val="left"/>
      <w:pPr>
        <w:ind w:left="5400" w:hanging="360"/>
      </w:pPr>
      <w:rPr>
        <w:rFonts w:ascii="Symbol" w:hAnsi="Symbol" w:hint="default"/>
      </w:rPr>
    </w:lvl>
    <w:lvl w:ilvl="7" w:tplc="22F092DA" w:tentative="1">
      <w:start w:val="1"/>
      <w:numFmt w:val="bullet"/>
      <w:lvlText w:val="o"/>
      <w:lvlJc w:val="left"/>
      <w:pPr>
        <w:ind w:left="6120" w:hanging="360"/>
      </w:pPr>
      <w:rPr>
        <w:rFonts w:ascii="Courier New" w:hAnsi="Courier New" w:hint="default"/>
      </w:rPr>
    </w:lvl>
    <w:lvl w:ilvl="8" w:tplc="2786B1FE" w:tentative="1">
      <w:start w:val="1"/>
      <w:numFmt w:val="bullet"/>
      <w:lvlText w:val=""/>
      <w:lvlJc w:val="left"/>
      <w:pPr>
        <w:ind w:left="6840" w:hanging="360"/>
      </w:pPr>
      <w:rPr>
        <w:rFonts w:ascii="Wingdings" w:hAnsi="Wingdings" w:hint="default"/>
      </w:rPr>
    </w:lvl>
  </w:abstractNum>
  <w:abstractNum w:abstractNumId="9" w15:restartNumberingAfterBreak="0">
    <w:nsid w:val="3450A028"/>
    <w:multiLevelType w:val="hybridMultilevel"/>
    <w:tmpl w:val="DBFE3A80"/>
    <w:lvl w:ilvl="0" w:tplc="B74A0178">
      <w:start w:val="1"/>
      <w:numFmt w:val="bullet"/>
      <w:lvlText w:val="-"/>
      <w:lvlJc w:val="left"/>
      <w:pPr>
        <w:ind w:left="720" w:hanging="360"/>
      </w:pPr>
      <w:rPr>
        <w:rFonts w:ascii="Calibri" w:hAnsi="Calibri" w:hint="default"/>
      </w:rPr>
    </w:lvl>
    <w:lvl w:ilvl="1" w:tplc="94B69E7E">
      <w:start w:val="1"/>
      <w:numFmt w:val="bullet"/>
      <w:lvlText w:val="o"/>
      <w:lvlJc w:val="left"/>
      <w:pPr>
        <w:ind w:left="1440" w:hanging="360"/>
      </w:pPr>
      <w:rPr>
        <w:rFonts w:ascii="Courier New" w:hAnsi="Courier New" w:hint="default"/>
      </w:rPr>
    </w:lvl>
    <w:lvl w:ilvl="2" w:tplc="DBE6A2D6">
      <w:start w:val="1"/>
      <w:numFmt w:val="bullet"/>
      <w:lvlText w:val=""/>
      <w:lvlJc w:val="left"/>
      <w:pPr>
        <w:ind w:left="2160" w:hanging="360"/>
      </w:pPr>
      <w:rPr>
        <w:rFonts w:ascii="Wingdings" w:hAnsi="Wingdings" w:hint="default"/>
      </w:rPr>
    </w:lvl>
    <w:lvl w:ilvl="3" w:tplc="884C75FA">
      <w:start w:val="1"/>
      <w:numFmt w:val="bullet"/>
      <w:lvlText w:val=""/>
      <w:lvlJc w:val="left"/>
      <w:pPr>
        <w:ind w:left="2880" w:hanging="360"/>
      </w:pPr>
      <w:rPr>
        <w:rFonts w:ascii="Symbol" w:hAnsi="Symbol" w:hint="default"/>
      </w:rPr>
    </w:lvl>
    <w:lvl w:ilvl="4" w:tplc="9140B334">
      <w:start w:val="1"/>
      <w:numFmt w:val="bullet"/>
      <w:lvlText w:val="o"/>
      <w:lvlJc w:val="left"/>
      <w:pPr>
        <w:ind w:left="3600" w:hanging="360"/>
      </w:pPr>
      <w:rPr>
        <w:rFonts w:ascii="Courier New" w:hAnsi="Courier New" w:hint="default"/>
      </w:rPr>
    </w:lvl>
    <w:lvl w:ilvl="5" w:tplc="43CAFE92">
      <w:start w:val="1"/>
      <w:numFmt w:val="bullet"/>
      <w:lvlText w:val=""/>
      <w:lvlJc w:val="left"/>
      <w:pPr>
        <w:ind w:left="4320" w:hanging="360"/>
      </w:pPr>
      <w:rPr>
        <w:rFonts w:ascii="Wingdings" w:hAnsi="Wingdings" w:hint="default"/>
      </w:rPr>
    </w:lvl>
    <w:lvl w:ilvl="6" w:tplc="C4EC4378">
      <w:start w:val="1"/>
      <w:numFmt w:val="bullet"/>
      <w:lvlText w:val=""/>
      <w:lvlJc w:val="left"/>
      <w:pPr>
        <w:ind w:left="5040" w:hanging="360"/>
      </w:pPr>
      <w:rPr>
        <w:rFonts w:ascii="Symbol" w:hAnsi="Symbol" w:hint="default"/>
      </w:rPr>
    </w:lvl>
    <w:lvl w:ilvl="7" w:tplc="D25A3C78">
      <w:start w:val="1"/>
      <w:numFmt w:val="bullet"/>
      <w:lvlText w:val="o"/>
      <w:lvlJc w:val="left"/>
      <w:pPr>
        <w:ind w:left="5760" w:hanging="360"/>
      </w:pPr>
      <w:rPr>
        <w:rFonts w:ascii="Courier New" w:hAnsi="Courier New" w:hint="default"/>
      </w:rPr>
    </w:lvl>
    <w:lvl w:ilvl="8" w:tplc="409043B4">
      <w:start w:val="1"/>
      <w:numFmt w:val="bullet"/>
      <w:lvlText w:val=""/>
      <w:lvlJc w:val="left"/>
      <w:pPr>
        <w:ind w:left="6480" w:hanging="360"/>
      </w:pPr>
      <w:rPr>
        <w:rFonts w:ascii="Wingdings" w:hAnsi="Wingdings" w:hint="default"/>
      </w:rPr>
    </w:lvl>
  </w:abstractNum>
  <w:abstractNum w:abstractNumId="10" w15:restartNumberingAfterBreak="0">
    <w:nsid w:val="531D7DB3"/>
    <w:multiLevelType w:val="hybridMultilevel"/>
    <w:tmpl w:val="93F0F68E"/>
    <w:lvl w:ilvl="0" w:tplc="2CB2161C">
      <w:start w:val="1"/>
      <w:numFmt w:val="decimal"/>
      <w:lvlText w:val="%1-"/>
      <w:lvlJc w:val="left"/>
      <w:pPr>
        <w:ind w:left="720" w:hanging="360"/>
      </w:pPr>
      <w:rPr>
        <w:rFonts w:ascii="Calibri" w:hAnsi="Calibri" w:hint="default"/>
      </w:rPr>
    </w:lvl>
    <w:lvl w:ilvl="1" w:tplc="97FAFE5A">
      <w:start w:val="1"/>
      <w:numFmt w:val="lowerLetter"/>
      <w:lvlText w:val="%2."/>
      <w:lvlJc w:val="left"/>
      <w:pPr>
        <w:ind w:left="1440" w:hanging="360"/>
      </w:pPr>
    </w:lvl>
    <w:lvl w:ilvl="2" w:tplc="823A66DA">
      <w:start w:val="1"/>
      <w:numFmt w:val="lowerRoman"/>
      <w:lvlText w:val="%3."/>
      <w:lvlJc w:val="right"/>
      <w:pPr>
        <w:ind w:left="2160" w:hanging="180"/>
      </w:pPr>
    </w:lvl>
    <w:lvl w:ilvl="3" w:tplc="10CEF4CC">
      <w:start w:val="1"/>
      <w:numFmt w:val="decimal"/>
      <w:lvlText w:val="%4."/>
      <w:lvlJc w:val="left"/>
      <w:pPr>
        <w:ind w:left="2880" w:hanging="360"/>
      </w:pPr>
    </w:lvl>
    <w:lvl w:ilvl="4" w:tplc="E5F6AC4C">
      <w:start w:val="1"/>
      <w:numFmt w:val="lowerLetter"/>
      <w:lvlText w:val="%5."/>
      <w:lvlJc w:val="left"/>
      <w:pPr>
        <w:ind w:left="3600" w:hanging="360"/>
      </w:pPr>
    </w:lvl>
    <w:lvl w:ilvl="5" w:tplc="74EC040E">
      <w:start w:val="1"/>
      <w:numFmt w:val="lowerRoman"/>
      <w:lvlText w:val="%6."/>
      <w:lvlJc w:val="right"/>
      <w:pPr>
        <w:ind w:left="4320" w:hanging="180"/>
      </w:pPr>
    </w:lvl>
    <w:lvl w:ilvl="6" w:tplc="F85EE90E">
      <w:start w:val="1"/>
      <w:numFmt w:val="decimal"/>
      <w:lvlText w:val="%7."/>
      <w:lvlJc w:val="left"/>
      <w:pPr>
        <w:ind w:left="5040" w:hanging="360"/>
      </w:pPr>
    </w:lvl>
    <w:lvl w:ilvl="7" w:tplc="42D670FA">
      <w:start w:val="1"/>
      <w:numFmt w:val="lowerLetter"/>
      <w:lvlText w:val="%8."/>
      <w:lvlJc w:val="left"/>
      <w:pPr>
        <w:ind w:left="5760" w:hanging="360"/>
      </w:pPr>
    </w:lvl>
    <w:lvl w:ilvl="8" w:tplc="800E13AC">
      <w:start w:val="1"/>
      <w:numFmt w:val="lowerRoman"/>
      <w:lvlText w:val="%9."/>
      <w:lvlJc w:val="right"/>
      <w:pPr>
        <w:ind w:left="6480" w:hanging="180"/>
      </w:pPr>
    </w:lvl>
  </w:abstractNum>
  <w:abstractNum w:abstractNumId="11" w15:restartNumberingAfterBreak="0">
    <w:nsid w:val="5F6616DB"/>
    <w:multiLevelType w:val="multilevel"/>
    <w:tmpl w:val="735E3AFC"/>
    <w:lvl w:ilvl="0">
      <w:start w:val="3"/>
      <w:numFmt w:val="decimal"/>
      <w:lvlText w:val="%1"/>
      <w:lvlJc w:val="left"/>
      <w:pPr>
        <w:ind w:left="1467" w:hanging="334"/>
      </w:pPr>
      <w:rPr>
        <w:rFonts w:hint="default"/>
        <w:lang w:val="fr-FR" w:eastAsia="en-US" w:bidi="ar-SA"/>
      </w:rPr>
    </w:lvl>
    <w:lvl w:ilvl="1">
      <w:start w:val="1"/>
      <w:numFmt w:val="decimal"/>
      <w:lvlText w:val="%1.%2"/>
      <w:lvlJc w:val="left"/>
      <w:pPr>
        <w:ind w:left="1467" w:hanging="334"/>
      </w:pPr>
      <w:rPr>
        <w:rFonts w:ascii="Arial MT" w:eastAsia="Arial MT" w:hAnsi="Arial MT" w:cs="Arial MT" w:hint="default"/>
        <w:color w:val="7E3165"/>
        <w:w w:val="99"/>
        <w:sz w:val="20"/>
        <w:szCs w:val="20"/>
        <w:lang w:val="fr-FR" w:eastAsia="en-US" w:bidi="ar-SA"/>
      </w:rPr>
    </w:lvl>
    <w:lvl w:ilvl="2">
      <w:numFmt w:val="bullet"/>
      <w:lvlText w:val="•"/>
      <w:lvlJc w:val="left"/>
      <w:pPr>
        <w:ind w:left="3549" w:hanging="334"/>
      </w:pPr>
      <w:rPr>
        <w:rFonts w:hint="default"/>
        <w:lang w:val="fr-FR" w:eastAsia="en-US" w:bidi="ar-SA"/>
      </w:rPr>
    </w:lvl>
    <w:lvl w:ilvl="3">
      <w:numFmt w:val="bullet"/>
      <w:lvlText w:val="•"/>
      <w:lvlJc w:val="left"/>
      <w:pPr>
        <w:ind w:left="4593" w:hanging="334"/>
      </w:pPr>
      <w:rPr>
        <w:rFonts w:hint="default"/>
        <w:lang w:val="fr-FR" w:eastAsia="en-US" w:bidi="ar-SA"/>
      </w:rPr>
    </w:lvl>
    <w:lvl w:ilvl="4">
      <w:numFmt w:val="bullet"/>
      <w:lvlText w:val="•"/>
      <w:lvlJc w:val="left"/>
      <w:pPr>
        <w:ind w:left="5638" w:hanging="334"/>
      </w:pPr>
      <w:rPr>
        <w:rFonts w:hint="default"/>
        <w:lang w:val="fr-FR" w:eastAsia="en-US" w:bidi="ar-SA"/>
      </w:rPr>
    </w:lvl>
    <w:lvl w:ilvl="5">
      <w:numFmt w:val="bullet"/>
      <w:lvlText w:val="•"/>
      <w:lvlJc w:val="left"/>
      <w:pPr>
        <w:ind w:left="6682" w:hanging="334"/>
      </w:pPr>
      <w:rPr>
        <w:rFonts w:hint="default"/>
        <w:lang w:val="fr-FR" w:eastAsia="en-US" w:bidi="ar-SA"/>
      </w:rPr>
    </w:lvl>
    <w:lvl w:ilvl="6">
      <w:numFmt w:val="bullet"/>
      <w:lvlText w:val="•"/>
      <w:lvlJc w:val="left"/>
      <w:pPr>
        <w:ind w:left="7727" w:hanging="334"/>
      </w:pPr>
      <w:rPr>
        <w:rFonts w:hint="default"/>
        <w:lang w:val="fr-FR" w:eastAsia="en-US" w:bidi="ar-SA"/>
      </w:rPr>
    </w:lvl>
    <w:lvl w:ilvl="7">
      <w:numFmt w:val="bullet"/>
      <w:lvlText w:val="•"/>
      <w:lvlJc w:val="left"/>
      <w:pPr>
        <w:ind w:left="8771" w:hanging="334"/>
      </w:pPr>
      <w:rPr>
        <w:rFonts w:hint="default"/>
        <w:lang w:val="fr-FR" w:eastAsia="en-US" w:bidi="ar-SA"/>
      </w:rPr>
    </w:lvl>
    <w:lvl w:ilvl="8">
      <w:numFmt w:val="bullet"/>
      <w:lvlText w:val="•"/>
      <w:lvlJc w:val="left"/>
      <w:pPr>
        <w:ind w:left="9816" w:hanging="334"/>
      </w:pPr>
      <w:rPr>
        <w:rFonts w:hint="default"/>
        <w:lang w:val="fr-FR" w:eastAsia="en-US" w:bidi="ar-SA"/>
      </w:rPr>
    </w:lvl>
  </w:abstractNum>
  <w:abstractNum w:abstractNumId="12" w15:restartNumberingAfterBreak="0">
    <w:nsid w:val="665E639C"/>
    <w:multiLevelType w:val="hybridMultilevel"/>
    <w:tmpl w:val="237A83AC"/>
    <w:lvl w:ilvl="0" w:tplc="F94C6F0A">
      <w:start w:val="1"/>
      <w:numFmt w:val="decimal"/>
      <w:lvlText w:val="%1-"/>
      <w:lvlJc w:val="left"/>
      <w:pPr>
        <w:ind w:left="720" w:hanging="360"/>
      </w:pPr>
      <w:rPr>
        <w:rFonts w:ascii="Calibri" w:hAnsi="Calibri" w:hint="default"/>
      </w:rPr>
    </w:lvl>
    <w:lvl w:ilvl="1" w:tplc="49024C7C">
      <w:start w:val="1"/>
      <w:numFmt w:val="lowerLetter"/>
      <w:lvlText w:val="%2."/>
      <w:lvlJc w:val="left"/>
      <w:pPr>
        <w:ind w:left="1440" w:hanging="360"/>
      </w:pPr>
    </w:lvl>
    <w:lvl w:ilvl="2" w:tplc="B812169C">
      <w:start w:val="1"/>
      <w:numFmt w:val="lowerRoman"/>
      <w:lvlText w:val="%3."/>
      <w:lvlJc w:val="right"/>
      <w:pPr>
        <w:ind w:left="2160" w:hanging="180"/>
      </w:pPr>
    </w:lvl>
    <w:lvl w:ilvl="3" w:tplc="AD46F2E0">
      <w:start w:val="1"/>
      <w:numFmt w:val="decimal"/>
      <w:lvlText w:val="%4."/>
      <w:lvlJc w:val="left"/>
      <w:pPr>
        <w:ind w:left="2880" w:hanging="360"/>
      </w:pPr>
    </w:lvl>
    <w:lvl w:ilvl="4" w:tplc="3E92D89A">
      <w:start w:val="1"/>
      <w:numFmt w:val="lowerLetter"/>
      <w:lvlText w:val="%5."/>
      <w:lvlJc w:val="left"/>
      <w:pPr>
        <w:ind w:left="3600" w:hanging="360"/>
      </w:pPr>
    </w:lvl>
    <w:lvl w:ilvl="5" w:tplc="4C245A28">
      <w:start w:val="1"/>
      <w:numFmt w:val="lowerRoman"/>
      <w:lvlText w:val="%6."/>
      <w:lvlJc w:val="right"/>
      <w:pPr>
        <w:ind w:left="4320" w:hanging="180"/>
      </w:pPr>
    </w:lvl>
    <w:lvl w:ilvl="6" w:tplc="472AA55E">
      <w:start w:val="1"/>
      <w:numFmt w:val="decimal"/>
      <w:lvlText w:val="%7."/>
      <w:lvlJc w:val="left"/>
      <w:pPr>
        <w:ind w:left="5040" w:hanging="360"/>
      </w:pPr>
    </w:lvl>
    <w:lvl w:ilvl="7" w:tplc="7D7EB2F8">
      <w:start w:val="1"/>
      <w:numFmt w:val="lowerLetter"/>
      <w:lvlText w:val="%8."/>
      <w:lvlJc w:val="left"/>
      <w:pPr>
        <w:ind w:left="5760" w:hanging="360"/>
      </w:pPr>
    </w:lvl>
    <w:lvl w:ilvl="8" w:tplc="5704CE7C">
      <w:start w:val="1"/>
      <w:numFmt w:val="lowerRoman"/>
      <w:lvlText w:val="%9."/>
      <w:lvlJc w:val="right"/>
      <w:pPr>
        <w:ind w:left="6480" w:hanging="180"/>
      </w:pPr>
    </w:lvl>
  </w:abstractNum>
  <w:abstractNum w:abstractNumId="13" w15:restartNumberingAfterBreak="0">
    <w:nsid w:val="6A189D61"/>
    <w:multiLevelType w:val="hybridMultilevel"/>
    <w:tmpl w:val="E5DA6D80"/>
    <w:lvl w:ilvl="0" w:tplc="3B1C1752">
      <w:start w:val="1"/>
      <w:numFmt w:val="bullet"/>
      <w:lvlText w:val="-"/>
      <w:lvlJc w:val="left"/>
      <w:pPr>
        <w:ind w:left="720" w:hanging="360"/>
      </w:pPr>
      <w:rPr>
        <w:rFonts w:ascii="Calibri" w:hAnsi="Calibri" w:hint="default"/>
      </w:rPr>
    </w:lvl>
    <w:lvl w:ilvl="1" w:tplc="FA682972">
      <w:start w:val="1"/>
      <w:numFmt w:val="bullet"/>
      <w:lvlText w:val="o"/>
      <w:lvlJc w:val="left"/>
      <w:pPr>
        <w:ind w:left="1440" w:hanging="360"/>
      </w:pPr>
      <w:rPr>
        <w:rFonts w:ascii="Courier New" w:hAnsi="Courier New" w:hint="default"/>
      </w:rPr>
    </w:lvl>
    <w:lvl w:ilvl="2" w:tplc="5B56691C">
      <w:start w:val="1"/>
      <w:numFmt w:val="bullet"/>
      <w:lvlText w:val=""/>
      <w:lvlJc w:val="left"/>
      <w:pPr>
        <w:ind w:left="2160" w:hanging="360"/>
      </w:pPr>
      <w:rPr>
        <w:rFonts w:ascii="Wingdings" w:hAnsi="Wingdings" w:hint="default"/>
      </w:rPr>
    </w:lvl>
    <w:lvl w:ilvl="3" w:tplc="B1C0B57C">
      <w:start w:val="1"/>
      <w:numFmt w:val="bullet"/>
      <w:lvlText w:val=""/>
      <w:lvlJc w:val="left"/>
      <w:pPr>
        <w:ind w:left="2880" w:hanging="360"/>
      </w:pPr>
      <w:rPr>
        <w:rFonts w:ascii="Symbol" w:hAnsi="Symbol" w:hint="default"/>
      </w:rPr>
    </w:lvl>
    <w:lvl w:ilvl="4" w:tplc="C5723B2E">
      <w:start w:val="1"/>
      <w:numFmt w:val="bullet"/>
      <w:lvlText w:val="o"/>
      <w:lvlJc w:val="left"/>
      <w:pPr>
        <w:ind w:left="3600" w:hanging="360"/>
      </w:pPr>
      <w:rPr>
        <w:rFonts w:ascii="Courier New" w:hAnsi="Courier New" w:hint="default"/>
      </w:rPr>
    </w:lvl>
    <w:lvl w:ilvl="5" w:tplc="D91A68E8">
      <w:start w:val="1"/>
      <w:numFmt w:val="bullet"/>
      <w:lvlText w:val=""/>
      <w:lvlJc w:val="left"/>
      <w:pPr>
        <w:ind w:left="4320" w:hanging="360"/>
      </w:pPr>
      <w:rPr>
        <w:rFonts w:ascii="Wingdings" w:hAnsi="Wingdings" w:hint="default"/>
      </w:rPr>
    </w:lvl>
    <w:lvl w:ilvl="6" w:tplc="EAF2E6C2">
      <w:start w:val="1"/>
      <w:numFmt w:val="bullet"/>
      <w:lvlText w:val=""/>
      <w:lvlJc w:val="left"/>
      <w:pPr>
        <w:ind w:left="5040" w:hanging="360"/>
      </w:pPr>
      <w:rPr>
        <w:rFonts w:ascii="Symbol" w:hAnsi="Symbol" w:hint="default"/>
      </w:rPr>
    </w:lvl>
    <w:lvl w:ilvl="7" w:tplc="3DAC7D70">
      <w:start w:val="1"/>
      <w:numFmt w:val="bullet"/>
      <w:lvlText w:val="o"/>
      <w:lvlJc w:val="left"/>
      <w:pPr>
        <w:ind w:left="5760" w:hanging="360"/>
      </w:pPr>
      <w:rPr>
        <w:rFonts w:ascii="Courier New" w:hAnsi="Courier New" w:hint="default"/>
      </w:rPr>
    </w:lvl>
    <w:lvl w:ilvl="8" w:tplc="D3641C8C">
      <w:start w:val="1"/>
      <w:numFmt w:val="bullet"/>
      <w:lvlText w:val=""/>
      <w:lvlJc w:val="left"/>
      <w:pPr>
        <w:ind w:left="6480" w:hanging="360"/>
      </w:pPr>
      <w:rPr>
        <w:rFonts w:ascii="Wingdings" w:hAnsi="Wingdings" w:hint="default"/>
      </w:rPr>
    </w:lvl>
  </w:abstractNum>
  <w:num w:numId="1" w16cid:durableId="178197649">
    <w:abstractNumId w:val="12"/>
  </w:num>
  <w:num w:numId="2" w16cid:durableId="2018847539">
    <w:abstractNumId w:val="10"/>
  </w:num>
  <w:num w:numId="3" w16cid:durableId="1114865237">
    <w:abstractNumId w:val="2"/>
  </w:num>
  <w:num w:numId="4" w16cid:durableId="715736558">
    <w:abstractNumId w:val="0"/>
  </w:num>
  <w:num w:numId="5" w16cid:durableId="1469130867">
    <w:abstractNumId w:val="7"/>
  </w:num>
  <w:num w:numId="6" w16cid:durableId="608468214">
    <w:abstractNumId w:val="4"/>
  </w:num>
  <w:num w:numId="7" w16cid:durableId="487329243">
    <w:abstractNumId w:val="5"/>
  </w:num>
  <w:num w:numId="8" w16cid:durableId="2028939348">
    <w:abstractNumId w:val="9"/>
  </w:num>
  <w:num w:numId="9" w16cid:durableId="1231498156">
    <w:abstractNumId w:val="3"/>
  </w:num>
  <w:num w:numId="10" w16cid:durableId="1797791644">
    <w:abstractNumId w:val="6"/>
  </w:num>
  <w:num w:numId="11" w16cid:durableId="2016951249">
    <w:abstractNumId w:val="13"/>
  </w:num>
  <w:num w:numId="12" w16cid:durableId="32580322">
    <w:abstractNumId w:val="11"/>
  </w:num>
  <w:num w:numId="13" w16cid:durableId="2099861735">
    <w:abstractNumId w:val="8"/>
  </w:num>
  <w:num w:numId="14" w16cid:durableId="975718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98D"/>
    <w:rsid w:val="000108D3"/>
    <w:rsid w:val="00027FC0"/>
    <w:rsid w:val="000812D2"/>
    <w:rsid w:val="000844B4"/>
    <w:rsid w:val="000B04B2"/>
    <w:rsid w:val="00106787"/>
    <w:rsid w:val="00107F7D"/>
    <w:rsid w:val="00110E93"/>
    <w:rsid w:val="00110F8B"/>
    <w:rsid w:val="001176C2"/>
    <w:rsid w:val="00132396"/>
    <w:rsid w:val="00136D3A"/>
    <w:rsid w:val="001426A1"/>
    <w:rsid w:val="0014675C"/>
    <w:rsid w:val="0014F39A"/>
    <w:rsid w:val="00173F35"/>
    <w:rsid w:val="001E715C"/>
    <w:rsid w:val="001E7A43"/>
    <w:rsid w:val="00226D49"/>
    <w:rsid w:val="002A60F8"/>
    <w:rsid w:val="002B1D44"/>
    <w:rsid w:val="002B1EAE"/>
    <w:rsid w:val="002D5EC0"/>
    <w:rsid w:val="003617F1"/>
    <w:rsid w:val="003636F4"/>
    <w:rsid w:val="0039497F"/>
    <w:rsid w:val="0039627F"/>
    <w:rsid w:val="003A7526"/>
    <w:rsid w:val="003A7DF0"/>
    <w:rsid w:val="003E27CD"/>
    <w:rsid w:val="003F35EE"/>
    <w:rsid w:val="004B638F"/>
    <w:rsid w:val="005035F8"/>
    <w:rsid w:val="00530383"/>
    <w:rsid w:val="00550120"/>
    <w:rsid w:val="005612BA"/>
    <w:rsid w:val="00583BF8"/>
    <w:rsid w:val="005848D0"/>
    <w:rsid w:val="00590197"/>
    <w:rsid w:val="00591242"/>
    <w:rsid w:val="00596BB3"/>
    <w:rsid w:val="005E632B"/>
    <w:rsid w:val="006064FA"/>
    <w:rsid w:val="00610008"/>
    <w:rsid w:val="0066022F"/>
    <w:rsid w:val="006E568E"/>
    <w:rsid w:val="007239CB"/>
    <w:rsid w:val="0075758E"/>
    <w:rsid w:val="007A344C"/>
    <w:rsid w:val="007A58ED"/>
    <w:rsid w:val="007D70AC"/>
    <w:rsid w:val="007E6B45"/>
    <w:rsid w:val="007F498D"/>
    <w:rsid w:val="00837444"/>
    <w:rsid w:val="008E3C5C"/>
    <w:rsid w:val="00926EFA"/>
    <w:rsid w:val="009D1E78"/>
    <w:rsid w:val="009F3DE9"/>
    <w:rsid w:val="00A228E2"/>
    <w:rsid w:val="00A40037"/>
    <w:rsid w:val="00A821F9"/>
    <w:rsid w:val="00B014E7"/>
    <w:rsid w:val="00B13512"/>
    <w:rsid w:val="00B26349"/>
    <w:rsid w:val="00B70F43"/>
    <w:rsid w:val="00B73DD7"/>
    <w:rsid w:val="00B94829"/>
    <w:rsid w:val="00C01ABB"/>
    <w:rsid w:val="00C028F4"/>
    <w:rsid w:val="00CB7347"/>
    <w:rsid w:val="00CC517E"/>
    <w:rsid w:val="00CC7310"/>
    <w:rsid w:val="00CD3497"/>
    <w:rsid w:val="00D06B8E"/>
    <w:rsid w:val="00D3498B"/>
    <w:rsid w:val="00D57B83"/>
    <w:rsid w:val="00D61165"/>
    <w:rsid w:val="00DF125A"/>
    <w:rsid w:val="00E731F6"/>
    <w:rsid w:val="00E783F0"/>
    <w:rsid w:val="00E83D9B"/>
    <w:rsid w:val="00EB0B5E"/>
    <w:rsid w:val="00EB50B7"/>
    <w:rsid w:val="00ED6CF2"/>
    <w:rsid w:val="00F11FA9"/>
    <w:rsid w:val="00F3302D"/>
    <w:rsid w:val="00F558E1"/>
    <w:rsid w:val="00FF60F6"/>
    <w:rsid w:val="019A8902"/>
    <w:rsid w:val="01A8B275"/>
    <w:rsid w:val="0219125B"/>
    <w:rsid w:val="02835451"/>
    <w:rsid w:val="0442334F"/>
    <w:rsid w:val="04920121"/>
    <w:rsid w:val="05266B40"/>
    <w:rsid w:val="058457BB"/>
    <w:rsid w:val="05A210CC"/>
    <w:rsid w:val="05FFEC02"/>
    <w:rsid w:val="06391B76"/>
    <w:rsid w:val="064FE1E2"/>
    <w:rsid w:val="06B6D9C0"/>
    <w:rsid w:val="06EA1BD7"/>
    <w:rsid w:val="07751803"/>
    <w:rsid w:val="078B1B06"/>
    <w:rsid w:val="07A959B3"/>
    <w:rsid w:val="07C7B5FD"/>
    <w:rsid w:val="07D9C039"/>
    <w:rsid w:val="07F22358"/>
    <w:rsid w:val="0852AA21"/>
    <w:rsid w:val="08BACCB4"/>
    <w:rsid w:val="08F85E99"/>
    <w:rsid w:val="099E9718"/>
    <w:rsid w:val="09BBE7DF"/>
    <w:rsid w:val="09C0F970"/>
    <w:rsid w:val="0A921531"/>
    <w:rsid w:val="0B0142A5"/>
    <w:rsid w:val="0B71F067"/>
    <w:rsid w:val="0B7BBE83"/>
    <w:rsid w:val="0B8A4AE3"/>
    <w:rsid w:val="0BDA70E2"/>
    <w:rsid w:val="0BFDDA00"/>
    <w:rsid w:val="0C30E011"/>
    <w:rsid w:val="0DCDF47E"/>
    <w:rsid w:val="0EC89AA4"/>
    <w:rsid w:val="0ECD4420"/>
    <w:rsid w:val="0F0CAB2A"/>
    <w:rsid w:val="0F509C82"/>
    <w:rsid w:val="0F58BE3C"/>
    <w:rsid w:val="0F8E5E82"/>
    <w:rsid w:val="0F933EAD"/>
    <w:rsid w:val="0FCEA424"/>
    <w:rsid w:val="0FE8B126"/>
    <w:rsid w:val="101963A9"/>
    <w:rsid w:val="10FF3B56"/>
    <w:rsid w:val="11504571"/>
    <w:rsid w:val="11E0067D"/>
    <w:rsid w:val="1331118C"/>
    <w:rsid w:val="138A58D3"/>
    <w:rsid w:val="1517A73F"/>
    <w:rsid w:val="153F15E3"/>
    <w:rsid w:val="1557AEA2"/>
    <w:rsid w:val="16D260B5"/>
    <w:rsid w:val="17E0D223"/>
    <w:rsid w:val="1810E67C"/>
    <w:rsid w:val="184F1A05"/>
    <w:rsid w:val="18FA8730"/>
    <w:rsid w:val="198E0A6D"/>
    <w:rsid w:val="19C3AA86"/>
    <w:rsid w:val="19CF9BB9"/>
    <w:rsid w:val="1AE5A646"/>
    <w:rsid w:val="1AE9D4DF"/>
    <w:rsid w:val="1B2A21C0"/>
    <w:rsid w:val="1B6FEB75"/>
    <w:rsid w:val="1B822366"/>
    <w:rsid w:val="1C93FECF"/>
    <w:rsid w:val="1D809EDF"/>
    <w:rsid w:val="1E2175A1"/>
    <w:rsid w:val="1EAEC71B"/>
    <w:rsid w:val="1F19F74F"/>
    <w:rsid w:val="1F265217"/>
    <w:rsid w:val="1F6EADD2"/>
    <w:rsid w:val="20B12AF1"/>
    <w:rsid w:val="20D79CAE"/>
    <w:rsid w:val="20E4FDFE"/>
    <w:rsid w:val="210A54DA"/>
    <w:rsid w:val="214E1CD9"/>
    <w:rsid w:val="21B5940E"/>
    <w:rsid w:val="21F00AF6"/>
    <w:rsid w:val="21F653A0"/>
    <w:rsid w:val="221F121A"/>
    <w:rsid w:val="22A6253B"/>
    <w:rsid w:val="2352C28A"/>
    <w:rsid w:val="236495D0"/>
    <w:rsid w:val="2378D24B"/>
    <w:rsid w:val="23B78386"/>
    <w:rsid w:val="24039417"/>
    <w:rsid w:val="2441F59C"/>
    <w:rsid w:val="244B6FAE"/>
    <w:rsid w:val="24C27204"/>
    <w:rsid w:val="253EDADC"/>
    <w:rsid w:val="255E03F6"/>
    <w:rsid w:val="2561A76F"/>
    <w:rsid w:val="25DA8AD8"/>
    <w:rsid w:val="25FA018C"/>
    <w:rsid w:val="2648DE3F"/>
    <w:rsid w:val="2666567E"/>
    <w:rsid w:val="2705E424"/>
    <w:rsid w:val="271B8B4F"/>
    <w:rsid w:val="27AF2F8A"/>
    <w:rsid w:val="27E4AEA0"/>
    <w:rsid w:val="27F4667A"/>
    <w:rsid w:val="28659524"/>
    <w:rsid w:val="29807F01"/>
    <w:rsid w:val="2AAD66C8"/>
    <w:rsid w:val="2B543E2E"/>
    <w:rsid w:val="2B8569B4"/>
    <w:rsid w:val="2CE1530C"/>
    <w:rsid w:val="2D02160E"/>
    <w:rsid w:val="2DAB1A71"/>
    <w:rsid w:val="2E3B54A7"/>
    <w:rsid w:val="2E4DE080"/>
    <w:rsid w:val="2E824E2A"/>
    <w:rsid w:val="2EC37278"/>
    <w:rsid w:val="2EE4BD84"/>
    <w:rsid w:val="2EFA0949"/>
    <w:rsid w:val="3016C7B6"/>
    <w:rsid w:val="30BC5DF1"/>
    <w:rsid w:val="30CDB41F"/>
    <w:rsid w:val="30DBCA7B"/>
    <w:rsid w:val="31233DE9"/>
    <w:rsid w:val="32359311"/>
    <w:rsid w:val="323EDB39"/>
    <w:rsid w:val="32A1320F"/>
    <w:rsid w:val="33DE25F9"/>
    <w:rsid w:val="3428EA41"/>
    <w:rsid w:val="3454490E"/>
    <w:rsid w:val="347F4BFB"/>
    <w:rsid w:val="355B4427"/>
    <w:rsid w:val="36D7D102"/>
    <w:rsid w:val="37554150"/>
    <w:rsid w:val="382856F0"/>
    <w:rsid w:val="392309F2"/>
    <w:rsid w:val="395E753E"/>
    <w:rsid w:val="3A064E78"/>
    <w:rsid w:val="3ADB444C"/>
    <w:rsid w:val="3AFA459F"/>
    <w:rsid w:val="3B022FEC"/>
    <w:rsid w:val="3F668CBA"/>
    <w:rsid w:val="400C92B7"/>
    <w:rsid w:val="40BC225F"/>
    <w:rsid w:val="40C1D703"/>
    <w:rsid w:val="40D28058"/>
    <w:rsid w:val="429D2E18"/>
    <w:rsid w:val="4303088B"/>
    <w:rsid w:val="433A3645"/>
    <w:rsid w:val="433A5DE3"/>
    <w:rsid w:val="434635FE"/>
    <w:rsid w:val="435D7EA9"/>
    <w:rsid w:val="436EA5E0"/>
    <w:rsid w:val="43C031D1"/>
    <w:rsid w:val="447AC680"/>
    <w:rsid w:val="45EC0143"/>
    <w:rsid w:val="466A81C8"/>
    <w:rsid w:val="468DD6C9"/>
    <w:rsid w:val="472F81B1"/>
    <w:rsid w:val="47E5B501"/>
    <w:rsid w:val="4941834F"/>
    <w:rsid w:val="4A1F7AAF"/>
    <w:rsid w:val="4B9EF0ED"/>
    <w:rsid w:val="4C2E8A74"/>
    <w:rsid w:val="4C37AC1A"/>
    <w:rsid w:val="4CB42750"/>
    <w:rsid w:val="4CBA0423"/>
    <w:rsid w:val="4CBC61E5"/>
    <w:rsid w:val="4DF022BC"/>
    <w:rsid w:val="4E45568B"/>
    <w:rsid w:val="4E77D2E0"/>
    <w:rsid w:val="4EEBE9B4"/>
    <w:rsid w:val="4F34B471"/>
    <w:rsid w:val="4F4CF07B"/>
    <w:rsid w:val="5096EE0E"/>
    <w:rsid w:val="5105E72B"/>
    <w:rsid w:val="511F7074"/>
    <w:rsid w:val="51D34591"/>
    <w:rsid w:val="520A6219"/>
    <w:rsid w:val="52184B06"/>
    <w:rsid w:val="52A69C19"/>
    <w:rsid w:val="532368D4"/>
    <w:rsid w:val="5396AAD5"/>
    <w:rsid w:val="53A6327A"/>
    <w:rsid w:val="54EAEE87"/>
    <w:rsid w:val="55A3D755"/>
    <w:rsid w:val="56DDD33C"/>
    <w:rsid w:val="56E9911A"/>
    <w:rsid w:val="578E8314"/>
    <w:rsid w:val="578F7108"/>
    <w:rsid w:val="581351E0"/>
    <w:rsid w:val="587F636E"/>
    <w:rsid w:val="58AF99AB"/>
    <w:rsid w:val="58D7AB6F"/>
    <w:rsid w:val="5942C6EE"/>
    <w:rsid w:val="5961CEAF"/>
    <w:rsid w:val="598A889E"/>
    <w:rsid w:val="59C49EBB"/>
    <w:rsid w:val="5B0BBAC0"/>
    <w:rsid w:val="5BB5F2D9"/>
    <w:rsid w:val="5C0127C9"/>
    <w:rsid w:val="5C715009"/>
    <w:rsid w:val="5C795417"/>
    <w:rsid w:val="5CA2B859"/>
    <w:rsid w:val="5CD817E2"/>
    <w:rsid w:val="5D750E2D"/>
    <w:rsid w:val="5EA5C88E"/>
    <w:rsid w:val="5EF4A2FF"/>
    <w:rsid w:val="5F4432F1"/>
    <w:rsid w:val="5F6317AF"/>
    <w:rsid w:val="5F9FE233"/>
    <w:rsid w:val="6124B5C0"/>
    <w:rsid w:val="61C11910"/>
    <w:rsid w:val="61C72257"/>
    <w:rsid w:val="61E3FFE2"/>
    <w:rsid w:val="631448D6"/>
    <w:rsid w:val="6363EAF4"/>
    <w:rsid w:val="63CD84F4"/>
    <w:rsid w:val="646B3D9F"/>
    <w:rsid w:val="64F5F371"/>
    <w:rsid w:val="64FEC319"/>
    <w:rsid w:val="6540EAE8"/>
    <w:rsid w:val="65E2CE11"/>
    <w:rsid w:val="66ACE3C3"/>
    <w:rsid w:val="681A1C9A"/>
    <w:rsid w:val="695080D9"/>
    <w:rsid w:val="69761FDB"/>
    <w:rsid w:val="698F7191"/>
    <w:rsid w:val="69C336E9"/>
    <w:rsid w:val="6A8368B8"/>
    <w:rsid w:val="6AD5DDB6"/>
    <w:rsid w:val="6B307F13"/>
    <w:rsid w:val="6B4C0A3F"/>
    <w:rsid w:val="6C38B2F0"/>
    <w:rsid w:val="6C661436"/>
    <w:rsid w:val="6C8652C1"/>
    <w:rsid w:val="6CAFEBAC"/>
    <w:rsid w:val="6D03D739"/>
    <w:rsid w:val="6D55CE0B"/>
    <w:rsid w:val="6DC01554"/>
    <w:rsid w:val="6E39C2DF"/>
    <w:rsid w:val="6E3C7974"/>
    <w:rsid w:val="6E95DD00"/>
    <w:rsid w:val="70899E75"/>
    <w:rsid w:val="70D16025"/>
    <w:rsid w:val="7176148F"/>
    <w:rsid w:val="72150E28"/>
    <w:rsid w:val="726D3086"/>
    <w:rsid w:val="72C1E006"/>
    <w:rsid w:val="72CD44E1"/>
    <w:rsid w:val="73728CE3"/>
    <w:rsid w:val="74127329"/>
    <w:rsid w:val="74626143"/>
    <w:rsid w:val="747CE5BE"/>
    <w:rsid w:val="74D50E11"/>
    <w:rsid w:val="75A4D148"/>
    <w:rsid w:val="7675E382"/>
    <w:rsid w:val="76BCE34B"/>
    <w:rsid w:val="78F59A67"/>
    <w:rsid w:val="794BAD6C"/>
    <w:rsid w:val="794DE220"/>
    <w:rsid w:val="796F3471"/>
    <w:rsid w:val="7AE03DE2"/>
    <w:rsid w:val="7B2D7A80"/>
    <w:rsid w:val="7B892095"/>
    <w:rsid w:val="7C1412CC"/>
    <w:rsid w:val="7C1E0208"/>
    <w:rsid w:val="7D334922"/>
    <w:rsid w:val="7DE52C47"/>
    <w:rsid w:val="7E02EE60"/>
    <w:rsid w:val="7E14C272"/>
    <w:rsid w:val="7E303135"/>
    <w:rsid w:val="7E78EC0C"/>
    <w:rsid w:val="7E892C7E"/>
    <w:rsid w:val="7F3A4F5E"/>
    <w:rsid w:val="7F4BB38E"/>
    <w:rsid w:val="7FCC01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054D6"/>
  <w15:chartTrackingRefBased/>
  <w15:docId w15:val="{81494613-1AC4-4A44-A5D1-A87BE1681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8D"/>
    <w:pPr>
      <w:widowControl w:val="0"/>
      <w:autoSpaceDE w:val="0"/>
      <w:autoSpaceDN w:val="0"/>
      <w:spacing w:after="0" w:line="240" w:lineRule="auto"/>
    </w:pPr>
    <w:rPr>
      <w:rFonts w:ascii="Arial MT" w:eastAsia="Arial MT" w:hAnsi="Arial MT" w:cs="Arial MT"/>
      <w:kern w:val="0"/>
      <w14:ligatures w14:val="none"/>
    </w:rPr>
  </w:style>
  <w:style w:type="paragraph" w:styleId="Titre1">
    <w:name w:val="heading 1"/>
    <w:basedOn w:val="Normal"/>
    <w:link w:val="Titre1Car"/>
    <w:uiPriority w:val="9"/>
    <w:qFormat/>
    <w:rsid w:val="007F498D"/>
    <w:pPr>
      <w:outlineLvl w:val="0"/>
    </w:pPr>
    <w:rPr>
      <w:rFonts w:ascii="Arial" w:eastAsia="Arial" w:hAnsi="Arial" w:cs="Arial"/>
      <w:b/>
      <w:bCs/>
    </w:rPr>
  </w:style>
  <w:style w:type="paragraph" w:styleId="Titre3">
    <w:name w:val="heading 3"/>
    <w:basedOn w:val="Normal"/>
    <w:next w:val="Normal"/>
    <w:link w:val="Titre3Car"/>
    <w:uiPriority w:val="9"/>
    <w:semiHidden/>
    <w:unhideWhenUsed/>
    <w:qFormat/>
    <w:rsid w:val="00F558E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F558E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F498D"/>
    <w:rPr>
      <w:rFonts w:ascii="Arial" w:eastAsia="Arial" w:hAnsi="Arial" w:cs="Arial"/>
      <w:b/>
      <w:bCs/>
      <w:kern w:val="0"/>
      <w14:ligatures w14:val="none"/>
    </w:rPr>
  </w:style>
  <w:style w:type="paragraph" w:styleId="Corpsdetexte">
    <w:name w:val="Body Text"/>
    <w:basedOn w:val="Normal"/>
    <w:link w:val="CorpsdetexteCar"/>
    <w:uiPriority w:val="1"/>
    <w:qFormat/>
    <w:rsid w:val="007F498D"/>
    <w:rPr>
      <w:sz w:val="20"/>
      <w:szCs w:val="20"/>
    </w:rPr>
  </w:style>
  <w:style w:type="character" w:customStyle="1" w:styleId="CorpsdetexteCar">
    <w:name w:val="Corps de texte Car"/>
    <w:basedOn w:val="Policepardfaut"/>
    <w:link w:val="Corpsdetexte"/>
    <w:uiPriority w:val="1"/>
    <w:rsid w:val="007F498D"/>
    <w:rPr>
      <w:rFonts w:ascii="Arial MT" w:eastAsia="Arial MT" w:hAnsi="Arial MT" w:cs="Arial MT"/>
      <w:kern w:val="0"/>
      <w:sz w:val="20"/>
      <w:szCs w:val="20"/>
      <w14:ligatures w14:val="none"/>
    </w:rPr>
  </w:style>
  <w:style w:type="paragraph" w:styleId="Paragraphedeliste">
    <w:name w:val="List Paragraph"/>
    <w:basedOn w:val="Normal"/>
    <w:uiPriority w:val="1"/>
    <w:qFormat/>
    <w:rsid w:val="007F498D"/>
    <w:pPr>
      <w:ind w:left="1467" w:hanging="335"/>
    </w:pPr>
  </w:style>
  <w:style w:type="character" w:customStyle="1" w:styleId="Titre3Car">
    <w:name w:val="Titre 3 Car"/>
    <w:basedOn w:val="Policepardfaut"/>
    <w:link w:val="Titre3"/>
    <w:uiPriority w:val="9"/>
    <w:semiHidden/>
    <w:rsid w:val="00F558E1"/>
    <w:rPr>
      <w:rFonts w:asciiTheme="majorHAnsi" w:eastAsiaTheme="majorEastAsia" w:hAnsiTheme="majorHAnsi" w:cstheme="majorBidi"/>
      <w:color w:val="1F3763" w:themeColor="accent1" w:themeShade="7F"/>
      <w:kern w:val="0"/>
      <w:sz w:val="24"/>
      <w:szCs w:val="24"/>
      <w14:ligatures w14:val="none"/>
    </w:rPr>
  </w:style>
  <w:style w:type="character" w:customStyle="1" w:styleId="Titre4Car">
    <w:name w:val="Titre 4 Car"/>
    <w:basedOn w:val="Policepardfaut"/>
    <w:link w:val="Titre4"/>
    <w:uiPriority w:val="9"/>
    <w:semiHidden/>
    <w:rsid w:val="00F558E1"/>
    <w:rPr>
      <w:rFonts w:asciiTheme="majorHAnsi" w:eastAsiaTheme="majorEastAsia" w:hAnsiTheme="majorHAnsi" w:cstheme="majorBidi"/>
      <w:i/>
      <w:iCs/>
      <w:color w:val="2F5496" w:themeColor="accent1" w:themeShade="BF"/>
      <w:kern w:val="0"/>
      <w14:ligatures w14:val="none"/>
    </w:rPr>
  </w:style>
  <w:style w:type="table" w:customStyle="1" w:styleId="TableNormal">
    <w:name w:val="Table Normal"/>
    <w:uiPriority w:val="2"/>
    <w:semiHidden/>
    <w:unhideWhenUsed/>
    <w:qFormat/>
    <w:rsid w:val="00110F8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0F8B"/>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pPr>
  </w:style>
  <w:style w:type="character" w:styleId="Lienhypertexte">
    <w:name w:val="Hyperlink"/>
    <w:basedOn w:val="Policepardfaut"/>
    <w:uiPriority w:val="99"/>
    <w:unhideWhenUsed/>
    <w:rPr>
      <w:color w:val="0563C1" w:themeColor="hyperlink"/>
      <w:u w:val="single"/>
    </w:rPr>
  </w:style>
  <w:style w:type="character" w:styleId="Mentionnonrsolue">
    <w:name w:val="Unresolved Mention"/>
    <w:basedOn w:val="Policepardfaut"/>
    <w:uiPriority w:val="99"/>
    <w:semiHidden/>
    <w:unhideWhenUsed/>
    <w:rsid w:val="009D1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60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errelouiscisamolo@adae-rh.f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glardillon@medefsud.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9</Pages>
  <Words>1072</Words>
  <Characters>5898</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Pierre-Louis CISAMOLO</dc:creator>
  <cp:keywords/>
  <dc:description/>
  <cp:lastModifiedBy>LARDILLON Géraldine</cp:lastModifiedBy>
  <cp:revision>3</cp:revision>
  <dcterms:created xsi:type="dcterms:W3CDTF">2024-04-10T15:37:00Z</dcterms:created>
  <dcterms:modified xsi:type="dcterms:W3CDTF">2024-04-15T15:10:00Z</dcterms:modified>
</cp:coreProperties>
</file>